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5B" w:rsidRDefault="003E6702" w:rsidP="003E6702">
      <w:pPr>
        <w:pStyle w:val="Default"/>
        <w:jc w:val="center"/>
        <w:rPr>
          <w:sz w:val="20"/>
          <w:szCs w:val="20"/>
        </w:rPr>
      </w:pPr>
      <w:r w:rsidRPr="003E6702">
        <w:rPr>
          <w:b/>
          <w:bCs/>
          <w:noProof/>
          <w:sz w:val="40"/>
          <w:szCs w:val="40"/>
        </w:rPr>
        <w:drawing>
          <wp:anchor distT="0" distB="0" distL="114300" distR="114300" simplePos="0" relativeHeight="251664384" behindDoc="0" locked="0" layoutInCell="1" allowOverlap="1">
            <wp:simplePos x="0" y="0"/>
            <wp:positionH relativeFrom="column">
              <wp:posOffset>4161679</wp:posOffset>
            </wp:positionH>
            <wp:positionV relativeFrom="paragraph">
              <wp:posOffset>69511</wp:posOffset>
            </wp:positionV>
            <wp:extent cx="470121" cy="477078"/>
            <wp:effectExtent l="19050" t="0" r="6129"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70121" cy="477078"/>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62336" behindDoc="0" locked="0" layoutInCell="1" allowOverlap="1">
            <wp:simplePos x="0" y="0"/>
            <wp:positionH relativeFrom="column">
              <wp:posOffset>1331015</wp:posOffset>
            </wp:positionH>
            <wp:positionV relativeFrom="paragraph">
              <wp:posOffset>67587</wp:posOffset>
            </wp:positionV>
            <wp:extent cx="472026" cy="477078"/>
            <wp:effectExtent l="19050" t="0" r="4224" b="0"/>
            <wp:wrapNone/>
            <wp:docPr id="5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72026" cy="477078"/>
                    </a:xfrm>
                    <a:prstGeom prst="rect">
                      <a:avLst/>
                    </a:prstGeom>
                    <a:noFill/>
                    <a:ln w="9525">
                      <a:noFill/>
                      <a:miter lim="800000"/>
                      <a:headEnd/>
                      <a:tailEnd/>
                    </a:ln>
                  </pic:spPr>
                </pic:pic>
              </a:graphicData>
            </a:graphic>
          </wp:anchor>
        </w:drawing>
      </w:r>
    </w:p>
    <w:p w:rsidR="00246A15" w:rsidRDefault="00246A15" w:rsidP="00246A15">
      <w:pPr>
        <w:pStyle w:val="Default"/>
        <w:jc w:val="center"/>
        <w:rPr>
          <w:sz w:val="23"/>
          <w:szCs w:val="23"/>
        </w:rPr>
      </w:pPr>
      <w:r>
        <w:rPr>
          <w:b/>
          <w:bCs/>
          <w:sz w:val="23"/>
          <w:szCs w:val="23"/>
        </w:rPr>
        <w:t>Course Syllabus</w:t>
      </w:r>
      <w:r w:rsidR="003E6702">
        <w:rPr>
          <w:b/>
          <w:bCs/>
          <w:sz w:val="23"/>
          <w:szCs w:val="23"/>
        </w:rPr>
        <w:t>: AP PHYSICS B</w:t>
      </w:r>
      <w:r>
        <w:rPr>
          <w:b/>
          <w:bCs/>
          <w:sz w:val="23"/>
          <w:szCs w:val="23"/>
        </w:rPr>
        <w:t xml:space="preserve"> </w:t>
      </w:r>
    </w:p>
    <w:p w:rsidR="00246A15" w:rsidRDefault="00785967" w:rsidP="00246A15">
      <w:pPr>
        <w:pStyle w:val="Default"/>
        <w:jc w:val="center"/>
        <w:rPr>
          <w:b/>
          <w:bCs/>
          <w:sz w:val="23"/>
          <w:szCs w:val="23"/>
        </w:rPr>
      </w:pPr>
      <w:r>
        <w:rPr>
          <w:b/>
          <w:bCs/>
          <w:sz w:val="23"/>
          <w:szCs w:val="23"/>
        </w:rPr>
        <w:t>Hanna High School 201</w:t>
      </w:r>
      <w:r w:rsidR="0020539A">
        <w:rPr>
          <w:b/>
          <w:bCs/>
          <w:sz w:val="23"/>
          <w:szCs w:val="23"/>
        </w:rPr>
        <w:t>3</w:t>
      </w:r>
      <w:r>
        <w:rPr>
          <w:b/>
          <w:bCs/>
          <w:sz w:val="23"/>
          <w:szCs w:val="23"/>
        </w:rPr>
        <w:t>-201</w:t>
      </w:r>
      <w:r w:rsidR="0020539A">
        <w:rPr>
          <w:b/>
          <w:bCs/>
          <w:sz w:val="23"/>
          <w:szCs w:val="23"/>
        </w:rPr>
        <w:t>4</w:t>
      </w:r>
    </w:p>
    <w:p w:rsidR="00246A15" w:rsidRDefault="00246A15" w:rsidP="00246A15">
      <w:pPr>
        <w:pStyle w:val="Default"/>
        <w:jc w:val="center"/>
        <w:rPr>
          <w:sz w:val="23"/>
          <w:szCs w:val="23"/>
        </w:rPr>
      </w:pPr>
      <w:r>
        <w:rPr>
          <w:b/>
          <w:bCs/>
          <w:sz w:val="23"/>
          <w:szCs w:val="23"/>
        </w:rPr>
        <w:t xml:space="preserve"> </w:t>
      </w:r>
    </w:p>
    <w:p w:rsidR="00246A15" w:rsidRDefault="00246A15" w:rsidP="00246A15">
      <w:pPr>
        <w:pStyle w:val="Default"/>
        <w:rPr>
          <w:sz w:val="22"/>
          <w:szCs w:val="22"/>
        </w:rPr>
      </w:pPr>
      <w:r>
        <w:rPr>
          <w:b/>
          <w:bCs/>
          <w:sz w:val="22"/>
          <w:szCs w:val="22"/>
        </w:rPr>
        <w:t xml:space="preserve">Teacher: </w:t>
      </w:r>
      <w:r>
        <w:rPr>
          <w:sz w:val="22"/>
          <w:szCs w:val="22"/>
        </w:rPr>
        <w:t xml:space="preserve">Mr. </w:t>
      </w:r>
      <w:proofErr w:type="spellStart"/>
      <w:r>
        <w:rPr>
          <w:sz w:val="22"/>
          <w:szCs w:val="22"/>
        </w:rPr>
        <w:t>Arrambide</w:t>
      </w:r>
      <w:proofErr w:type="spellEnd"/>
      <w:r>
        <w:rPr>
          <w:sz w:val="22"/>
          <w:szCs w:val="22"/>
        </w:rPr>
        <w:tab/>
      </w:r>
      <w:r>
        <w:rPr>
          <w:sz w:val="22"/>
          <w:szCs w:val="22"/>
        </w:rPr>
        <w:tab/>
        <w:t>earrambide</w:t>
      </w:r>
      <w:r>
        <w:rPr>
          <w:sz w:val="22"/>
          <w:szCs w:val="22"/>
          <w:u w:val="single"/>
        </w:rPr>
        <w:t xml:space="preserve">@bisd.us </w:t>
      </w:r>
    </w:p>
    <w:p w:rsidR="00246A15" w:rsidRDefault="00246A15" w:rsidP="00246A15">
      <w:pPr>
        <w:pStyle w:val="Default"/>
        <w:rPr>
          <w:sz w:val="22"/>
          <w:szCs w:val="22"/>
        </w:rPr>
      </w:pPr>
      <w:r>
        <w:rPr>
          <w:b/>
          <w:bCs/>
          <w:sz w:val="22"/>
          <w:szCs w:val="22"/>
        </w:rPr>
        <w:t xml:space="preserve">Room: </w:t>
      </w:r>
      <w:r w:rsidR="00306B11">
        <w:rPr>
          <w:sz w:val="22"/>
          <w:szCs w:val="22"/>
        </w:rPr>
        <w:t>S205</w:t>
      </w:r>
      <w:r>
        <w:rPr>
          <w:sz w:val="22"/>
          <w:szCs w:val="22"/>
        </w:rPr>
        <w:t xml:space="preserve"> </w:t>
      </w:r>
    </w:p>
    <w:p w:rsidR="00246A15" w:rsidRDefault="00246A15" w:rsidP="00246A15">
      <w:pPr>
        <w:pStyle w:val="Default"/>
        <w:rPr>
          <w:sz w:val="22"/>
          <w:szCs w:val="22"/>
        </w:rPr>
      </w:pPr>
      <w:r>
        <w:rPr>
          <w:b/>
          <w:bCs/>
          <w:sz w:val="22"/>
          <w:szCs w:val="22"/>
        </w:rPr>
        <w:t xml:space="preserve">Conference Period: </w:t>
      </w:r>
      <w:r w:rsidR="002E17B2">
        <w:rPr>
          <w:sz w:val="22"/>
          <w:szCs w:val="22"/>
        </w:rPr>
        <w:t>9</w:t>
      </w:r>
      <w:r w:rsidR="00785967">
        <w:rPr>
          <w:sz w:val="22"/>
          <w:szCs w:val="22"/>
          <w:vertAlign w:val="superscript"/>
        </w:rPr>
        <w:t>TH</w:t>
      </w:r>
      <w:r w:rsidR="006F54E8">
        <w:rPr>
          <w:sz w:val="22"/>
          <w:szCs w:val="22"/>
        </w:rPr>
        <w:t xml:space="preserve"> </w:t>
      </w:r>
      <w:r w:rsidR="002E17B2">
        <w:rPr>
          <w:sz w:val="22"/>
          <w:szCs w:val="22"/>
        </w:rPr>
        <w:t>3</w:t>
      </w:r>
      <w:r w:rsidR="00785967">
        <w:rPr>
          <w:sz w:val="22"/>
          <w:szCs w:val="22"/>
        </w:rPr>
        <w:t>:</w:t>
      </w:r>
      <w:r w:rsidR="002E17B2">
        <w:rPr>
          <w:sz w:val="22"/>
          <w:szCs w:val="22"/>
        </w:rPr>
        <w:t>20</w:t>
      </w:r>
      <w:r w:rsidR="00785967">
        <w:rPr>
          <w:sz w:val="22"/>
          <w:szCs w:val="22"/>
        </w:rPr>
        <w:t>-</w:t>
      </w:r>
      <w:r w:rsidR="002E17B2">
        <w:rPr>
          <w:sz w:val="22"/>
          <w:szCs w:val="22"/>
        </w:rPr>
        <w:t>4</w:t>
      </w:r>
      <w:r w:rsidR="006F54E8">
        <w:rPr>
          <w:sz w:val="22"/>
          <w:szCs w:val="22"/>
        </w:rPr>
        <w:t>:</w:t>
      </w:r>
      <w:r w:rsidR="002E17B2">
        <w:rPr>
          <w:sz w:val="22"/>
          <w:szCs w:val="22"/>
        </w:rPr>
        <w:t>0</w:t>
      </w:r>
      <w:r w:rsidR="00785967">
        <w:rPr>
          <w:sz w:val="22"/>
          <w:szCs w:val="22"/>
        </w:rPr>
        <w:t>5</w:t>
      </w:r>
      <w:r w:rsidR="006F54E8">
        <w:rPr>
          <w:sz w:val="22"/>
          <w:szCs w:val="22"/>
        </w:rPr>
        <w:t xml:space="preserve"> </w:t>
      </w:r>
      <w:r w:rsidR="00785967">
        <w:rPr>
          <w:sz w:val="22"/>
          <w:szCs w:val="22"/>
        </w:rPr>
        <w:t>PM</w:t>
      </w:r>
      <w:r>
        <w:rPr>
          <w:sz w:val="22"/>
          <w:szCs w:val="22"/>
        </w:rPr>
        <w:t xml:space="preserve"> </w:t>
      </w:r>
    </w:p>
    <w:p w:rsidR="00246A15" w:rsidRDefault="00246A15" w:rsidP="00246A15">
      <w:pPr>
        <w:pStyle w:val="Default"/>
        <w:rPr>
          <w:sz w:val="22"/>
          <w:szCs w:val="22"/>
        </w:rPr>
      </w:pPr>
      <w:r>
        <w:rPr>
          <w:b/>
          <w:bCs/>
          <w:sz w:val="22"/>
          <w:szCs w:val="22"/>
        </w:rPr>
        <w:t xml:space="preserve">Phone: </w:t>
      </w:r>
      <w:r>
        <w:rPr>
          <w:sz w:val="22"/>
          <w:szCs w:val="22"/>
        </w:rPr>
        <w:t xml:space="preserve">Hanna High School (956) 548-7600 </w:t>
      </w:r>
    </w:p>
    <w:p w:rsidR="00246A15" w:rsidRDefault="00246A15" w:rsidP="00246A15">
      <w:pPr>
        <w:pStyle w:val="Default"/>
        <w:rPr>
          <w:sz w:val="22"/>
          <w:szCs w:val="22"/>
        </w:rPr>
      </w:pPr>
    </w:p>
    <w:p w:rsidR="00246A15" w:rsidRPr="00581F8E" w:rsidRDefault="00246A15" w:rsidP="00246A15">
      <w:pPr>
        <w:pStyle w:val="Default"/>
        <w:spacing w:line="360" w:lineRule="auto"/>
        <w:rPr>
          <w:sz w:val="20"/>
          <w:szCs w:val="20"/>
          <w:u w:val="single"/>
        </w:rPr>
      </w:pPr>
      <w:r w:rsidRPr="00581F8E">
        <w:rPr>
          <w:b/>
          <w:bCs/>
          <w:sz w:val="23"/>
          <w:szCs w:val="23"/>
          <w:u w:val="single"/>
        </w:rPr>
        <w:t>C</w:t>
      </w:r>
      <w:r w:rsidRPr="00581F8E">
        <w:rPr>
          <w:b/>
          <w:bCs/>
          <w:sz w:val="20"/>
          <w:szCs w:val="20"/>
          <w:u w:val="single"/>
        </w:rPr>
        <w:t xml:space="preserve">ourse description: </w:t>
      </w:r>
    </w:p>
    <w:p w:rsidR="00246A15" w:rsidRDefault="00246A15" w:rsidP="00246A15">
      <w:pPr>
        <w:pStyle w:val="Default"/>
        <w:spacing w:line="360" w:lineRule="auto"/>
        <w:rPr>
          <w:sz w:val="20"/>
          <w:szCs w:val="20"/>
        </w:rPr>
      </w:pPr>
      <w:r>
        <w:rPr>
          <w:sz w:val="20"/>
          <w:szCs w:val="20"/>
        </w:rPr>
        <w:t xml:space="preserve">This course provides an introduction to both classical and modern physics. </w:t>
      </w:r>
      <w:r w:rsidR="002E17B2">
        <w:rPr>
          <w:sz w:val="20"/>
          <w:szCs w:val="20"/>
        </w:rPr>
        <w:t>By taking</w:t>
      </w:r>
      <w:r w:rsidR="00474D5B">
        <w:rPr>
          <w:sz w:val="20"/>
          <w:szCs w:val="20"/>
        </w:rPr>
        <w:t xml:space="preserve"> AP Physics B, you will have to pass the AP exam to receive college credit. </w:t>
      </w:r>
      <w:r w:rsidR="002E17B2">
        <w:rPr>
          <w:sz w:val="20"/>
          <w:szCs w:val="20"/>
        </w:rPr>
        <w:t>The course focuses</w:t>
      </w:r>
      <w:r>
        <w:rPr>
          <w:sz w:val="20"/>
          <w:szCs w:val="20"/>
        </w:rPr>
        <w:t xml:space="preserve"> on developing conceptual understanding and problem-solving abilities using algebra and trigonometry. </w:t>
      </w:r>
    </w:p>
    <w:p w:rsidR="00246A15" w:rsidRDefault="00246A15" w:rsidP="00246A15">
      <w:pPr>
        <w:pStyle w:val="Default"/>
        <w:spacing w:line="360" w:lineRule="auto"/>
        <w:rPr>
          <w:sz w:val="20"/>
          <w:szCs w:val="20"/>
        </w:rPr>
      </w:pPr>
    </w:p>
    <w:p w:rsidR="00246A15" w:rsidRDefault="002E17B2" w:rsidP="00246A15">
      <w:pPr>
        <w:pStyle w:val="Default"/>
        <w:spacing w:line="360" w:lineRule="auto"/>
        <w:rPr>
          <w:sz w:val="20"/>
          <w:szCs w:val="20"/>
        </w:rPr>
      </w:pPr>
      <w:r>
        <w:rPr>
          <w:sz w:val="20"/>
          <w:szCs w:val="20"/>
        </w:rPr>
        <w:t>This</w:t>
      </w:r>
      <w:r w:rsidR="00246A15">
        <w:rPr>
          <w:sz w:val="20"/>
          <w:szCs w:val="20"/>
        </w:rPr>
        <w:t xml:space="preserve"> college-level physics course will cover Newtonian mechanics, thermodynamics, waves, sound, optics, electricity, magnetism, atomic physics, nuclear physics, and special topics. Students will build upon their previous science and mathematics courses and as a result gain content knowledge and appreciation of the concepts of Physics, science and technology. Technology-rich and inquiry based labs will help students to understand the concepts covered in the course and deepen the understanding of scientific methodology. </w:t>
      </w:r>
    </w:p>
    <w:p w:rsidR="002E17B2" w:rsidRDefault="002E17B2" w:rsidP="00246A15">
      <w:pPr>
        <w:pStyle w:val="Default"/>
        <w:spacing w:line="360" w:lineRule="auto"/>
        <w:rPr>
          <w:sz w:val="20"/>
          <w:szCs w:val="20"/>
        </w:rPr>
      </w:pPr>
    </w:p>
    <w:p w:rsidR="002E17B2" w:rsidRPr="00581F8E" w:rsidRDefault="002E17B2" w:rsidP="002E17B2">
      <w:pPr>
        <w:pStyle w:val="Default"/>
        <w:rPr>
          <w:sz w:val="20"/>
          <w:szCs w:val="20"/>
          <w:u w:val="single"/>
        </w:rPr>
      </w:pPr>
      <w:r w:rsidRPr="00581F8E">
        <w:rPr>
          <w:b/>
          <w:bCs/>
          <w:sz w:val="20"/>
          <w:szCs w:val="20"/>
          <w:u w:val="single"/>
        </w:rPr>
        <w:t xml:space="preserve">Course Goals and Expectations: </w:t>
      </w:r>
    </w:p>
    <w:p w:rsidR="002E17B2" w:rsidRPr="002E17B2" w:rsidRDefault="002E17B2" w:rsidP="002E17B2">
      <w:pPr>
        <w:pStyle w:val="Default"/>
        <w:rPr>
          <w:sz w:val="20"/>
          <w:szCs w:val="20"/>
        </w:rPr>
      </w:pPr>
      <w:r>
        <w:rPr>
          <w:sz w:val="20"/>
          <w:szCs w:val="20"/>
        </w:rPr>
        <w:t xml:space="preserve">Students are expected to spend at least five hours a week on homework or independent studies in addition to a daily 45-minute class period. </w:t>
      </w:r>
      <w:r w:rsidRPr="003A14AE">
        <w:rPr>
          <w:color w:val="auto"/>
          <w:sz w:val="20"/>
          <w:szCs w:val="20"/>
        </w:rPr>
        <w:t>Read the textbook and stay ahe</w:t>
      </w:r>
      <w:r>
        <w:rPr>
          <w:color w:val="auto"/>
          <w:sz w:val="20"/>
          <w:szCs w:val="20"/>
        </w:rPr>
        <w:t xml:space="preserve">ad of your instructor’s lecture. </w:t>
      </w:r>
      <w:r w:rsidRPr="003A14AE">
        <w:rPr>
          <w:color w:val="auto"/>
          <w:sz w:val="20"/>
          <w:szCs w:val="20"/>
        </w:rPr>
        <w:t xml:space="preserve"> Be early, not late for class, focused and ready. Please </w:t>
      </w:r>
      <w:r w:rsidRPr="003A14AE">
        <w:rPr>
          <w:b/>
          <w:bCs/>
          <w:color w:val="auto"/>
          <w:sz w:val="20"/>
          <w:szCs w:val="20"/>
        </w:rPr>
        <w:t xml:space="preserve">turn off </w:t>
      </w:r>
      <w:r w:rsidRPr="003A14AE">
        <w:rPr>
          <w:color w:val="auto"/>
          <w:sz w:val="20"/>
          <w:szCs w:val="20"/>
        </w:rPr>
        <w:t xml:space="preserve">cellular phones during class. </w:t>
      </w:r>
    </w:p>
    <w:p w:rsidR="002E17B2" w:rsidRDefault="002E17B2" w:rsidP="002E17B2">
      <w:pPr>
        <w:pStyle w:val="Default"/>
        <w:rPr>
          <w:sz w:val="20"/>
          <w:szCs w:val="20"/>
        </w:rPr>
      </w:pPr>
    </w:p>
    <w:p w:rsidR="00246A15" w:rsidRDefault="00246A15" w:rsidP="00246A15">
      <w:pPr>
        <w:pStyle w:val="Default"/>
        <w:rPr>
          <w:sz w:val="20"/>
          <w:szCs w:val="20"/>
        </w:rPr>
      </w:pPr>
    </w:p>
    <w:p w:rsidR="00246A15" w:rsidRPr="00581F8E" w:rsidRDefault="00246A15" w:rsidP="00246A15">
      <w:pPr>
        <w:pStyle w:val="Default"/>
        <w:rPr>
          <w:sz w:val="20"/>
          <w:szCs w:val="20"/>
          <w:u w:val="single"/>
        </w:rPr>
      </w:pPr>
      <w:r w:rsidRPr="00581F8E">
        <w:rPr>
          <w:b/>
          <w:bCs/>
          <w:sz w:val="20"/>
          <w:szCs w:val="20"/>
          <w:u w:val="single"/>
        </w:rPr>
        <w:t xml:space="preserve">Textbook: </w:t>
      </w:r>
    </w:p>
    <w:p w:rsidR="00246A15" w:rsidRDefault="00246A15" w:rsidP="00246A15">
      <w:pPr>
        <w:pStyle w:val="Default"/>
        <w:rPr>
          <w:sz w:val="20"/>
          <w:szCs w:val="20"/>
        </w:rPr>
      </w:pPr>
      <w:proofErr w:type="spellStart"/>
      <w:proofErr w:type="gramStart"/>
      <w:r>
        <w:rPr>
          <w:sz w:val="20"/>
          <w:szCs w:val="20"/>
        </w:rPr>
        <w:t>Serway</w:t>
      </w:r>
      <w:proofErr w:type="spellEnd"/>
      <w:r>
        <w:rPr>
          <w:sz w:val="20"/>
          <w:szCs w:val="20"/>
        </w:rPr>
        <w:t>.</w:t>
      </w:r>
      <w:proofErr w:type="gramEnd"/>
      <w:r>
        <w:rPr>
          <w:sz w:val="20"/>
          <w:szCs w:val="20"/>
        </w:rPr>
        <w:t xml:space="preserve"> “Essentials of </w:t>
      </w:r>
      <w:proofErr w:type="gramStart"/>
      <w:r>
        <w:rPr>
          <w:sz w:val="20"/>
          <w:szCs w:val="20"/>
        </w:rPr>
        <w:t xml:space="preserve">College </w:t>
      </w:r>
      <w:r w:rsidR="003F2B33">
        <w:rPr>
          <w:sz w:val="20"/>
          <w:szCs w:val="20"/>
        </w:rPr>
        <w:t xml:space="preserve"> </w:t>
      </w:r>
      <w:r>
        <w:rPr>
          <w:sz w:val="20"/>
          <w:szCs w:val="20"/>
        </w:rPr>
        <w:t>Physics</w:t>
      </w:r>
      <w:proofErr w:type="gramEnd"/>
      <w:r>
        <w:rPr>
          <w:sz w:val="20"/>
          <w:szCs w:val="20"/>
        </w:rPr>
        <w:t xml:space="preserve">”. USA. Thompson. </w:t>
      </w:r>
      <w:proofErr w:type="gramStart"/>
      <w:r>
        <w:rPr>
          <w:sz w:val="20"/>
          <w:szCs w:val="20"/>
        </w:rPr>
        <w:t>Brooks/Cole.</w:t>
      </w:r>
      <w:proofErr w:type="gramEnd"/>
      <w:r>
        <w:rPr>
          <w:sz w:val="20"/>
          <w:szCs w:val="20"/>
        </w:rPr>
        <w:t xml:space="preserve"> 2007.</w:t>
      </w:r>
    </w:p>
    <w:p w:rsidR="00246A15" w:rsidRDefault="00246A15" w:rsidP="00246A15">
      <w:pPr>
        <w:pStyle w:val="Default"/>
        <w:rPr>
          <w:sz w:val="20"/>
          <w:szCs w:val="20"/>
        </w:rPr>
      </w:pPr>
    </w:p>
    <w:p w:rsidR="00246A15" w:rsidRDefault="00246A15" w:rsidP="00246A15">
      <w:pPr>
        <w:pStyle w:val="Default"/>
        <w:rPr>
          <w:sz w:val="20"/>
          <w:szCs w:val="20"/>
        </w:rPr>
      </w:pPr>
    </w:p>
    <w:p w:rsidR="00581F8E" w:rsidRPr="00581F8E" w:rsidRDefault="00581F8E" w:rsidP="00581F8E">
      <w:pPr>
        <w:pStyle w:val="Default"/>
        <w:rPr>
          <w:b/>
          <w:bCs/>
          <w:sz w:val="20"/>
          <w:szCs w:val="20"/>
          <w:u w:val="single"/>
        </w:rPr>
      </w:pPr>
      <w:r w:rsidRPr="00581F8E">
        <w:rPr>
          <w:b/>
          <w:bCs/>
          <w:sz w:val="20"/>
          <w:szCs w:val="20"/>
          <w:u w:val="single"/>
        </w:rPr>
        <w:t>Course content:</w:t>
      </w:r>
    </w:p>
    <w:p w:rsidR="00581F8E" w:rsidRDefault="00581F8E" w:rsidP="00581F8E">
      <w:pPr>
        <w:pStyle w:val="Default"/>
        <w:rPr>
          <w:b/>
          <w:bCs/>
          <w:sz w:val="20"/>
          <w:szCs w:val="20"/>
        </w:rPr>
      </w:pPr>
      <w:r>
        <w:rPr>
          <w:b/>
          <w:bCs/>
          <w:sz w:val="20"/>
          <w:szCs w:val="20"/>
        </w:rPr>
        <w:t>The following topics will be covered in this course.</w:t>
      </w:r>
    </w:p>
    <w:p w:rsidR="00246A15" w:rsidRDefault="00246A15" w:rsidP="00246A15">
      <w:pPr>
        <w:pStyle w:val="Default"/>
        <w:rPr>
          <w:b/>
          <w:bCs/>
          <w:sz w:val="20"/>
          <w:szCs w:val="20"/>
        </w:rPr>
      </w:pPr>
    </w:p>
    <w:p w:rsidR="00246A15" w:rsidRDefault="00246A15" w:rsidP="00246A15">
      <w:pPr>
        <w:pStyle w:val="Default"/>
        <w:numPr>
          <w:ilvl w:val="0"/>
          <w:numId w:val="25"/>
        </w:numPr>
        <w:rPr>
          <w:b/>
          <w:bCs/>
          <w:sz w:val="20"/>
          <w:szCs w:val="20"/>
        </w:rPr>
      </w:pPr>
      <w:r>
        <w:rPr>
          <w:b/>
          <w:bCs/>
          <w:sz w:val="20"/>
          <w:szCs w:val="20"/>
        </w:rPr>
        <w:t>Newtonian Mechanics</w:t>
      </w:r>
    </w:p>
    <w:p w:rsidR="00246A15" w:rsidRPr="00F96181" w:rsidRDefault="00246A15" w:rsidP="00246A15">
      <w:pPr>
        <w:pStyle w:val="Default"/>
        <w:numPr>
          <w:ilvl w:val="1"/>
          <w:numId w:val="25"/>
        </w:numPr>
        <w:rPr>
          <w:bCs/>
          <w:sz w:val="20"/>
          <w:szCs w:val="20"/>
        </w:rPr>
      </w:pPr>
      <w:r w:rsidRPr="00F96181">
        <w:rPr>
          <w:bCs/>
          <w:sz w:val="20"/>
          <w:szCs w:val="20"/>
        </w:rPr>
        <w:t>Kinematics (1 and 2 dimensions)</w:t>
      </w:r>
    </w:p>
    <w:p w:rsidR="00246A15" w:rsidRPr="00F96181" w:rsidRDefault="00246A15" w:rsidP="00246A15">
      <w:pPr>
        <w:pStyle w:val="Default"/>
        <w:numPr>
          <w:ilvl w:val="1"/>
          <w:numId w:val="25"/>
        </w:numPr>
        <w:rPr>
          <w:bCs/>
          <w:sz w:val="20"/>
          <w:szCs w:val="20"/>
        </w:rPr>
      </w:pPr>
      <w:r w:rsidRPr="00F96181">
        <w:rPr>
          <w:bCs/>
          <w:sz w:val="20"/>
          <w:szCs w:val="20"/>
        </w:rPr>
        <w:t>Newton’s Laws of Motion</w:t>
      </w:r>
    </w:p>
    <w:p w:rsidR="00246A15" w:rsidRPr="00F96181" w:rsidRDefault="00246A15" w:rsidP="00246A15">
      <w:pPr>
        <w:pStyle w:val="Default"/>
        <w:numPr>
          <w:ilvl w:val="1"/>
          <w:numId w:val="25"/>
        </w:numPr>
        <w:rPr>
          <w:bCs/>
          <w:sz w:val="20"/>
          <w:szCs w:val="20"/>
        </w:rPr>
      </w:pPr>
      <w:r w:rsidRPr="00F96181">
        <w:rPr>
          <w:bCs/>
          <w:sz w:val="20"/>
          <w:szCs w:val="20"/>
        </w:rPr>
        <w:t>Work, Energy and Power</w:t>
      </w:r>
    </w:p>
    <w:p w:rsidR="00246A15" w:rsidRPr="00F96181" w:rsidRDefault="00246A15" w:rsidP="00246A15">
      <w:pPr>
        <w:pStyle w:val="Default"/>
        <w:numPr>
          <w:ilvl w:val="1"/>
          <w:numId w:val="25"/>
        </w:numPr>
        <w:rPr>
          <w:bCs/>
          <w:sz w:val="20"/>
          <w:szCs w:val="20"/>
        </w:rPr>
      </w:pPr>
      <w:r w:rsidRPr="00F96181">
        <w:rPr>
          <w:bCs/>
          <w:sz w:val="20"/>
          <w:szCs w:val="20"/>
        </w:rPr>
        <w:t>Systems of particles, Linear momentum</w:t>
      </w:r>
    </w:p>
    <w:p w:rsidR="00246A15" w:rsidRPr="00F96181" w:rsidRDefault="00246A15" w:rsidP="00246A15">
      <w:pPr>
        <w:pStyle w:val="Default"/>
        <w:numPr>
          <w:ilvl w:val="1"/>
          <w:numId w:val="25"/>
        </w:numPr>
        <w:rPr>
          <w:bCs/>
          <w:sz w:val="20"/>
          <w:szCs w:val="20"/>
        </w:rPr>
      </w:pPr>
      <w:r w:rsidRPr="00F96181">
        <w:rPr>
          <w:bCs/>
          <w:sz w:val="20"/>
          <w:szCs w:val="20"/>
        </w:rPr>
        <w:t>Circular Motion and Rotation</w:t>
      </w:r>
    </w:p>
    <w:p w:rsidR="00246A15" w:rsidRPr="00F96181" w:rsidRDefault="00246A15" w:rsidP="00246A15">
      <w:pPr>
        <w:pStyle w:val="Default"/>
        <w:numPr>
          <w:ilvl w:val="1"/>
          <w:numId w:val="25"/>
        </w:numPr>
        <w:rPr>
          <w:bCs/>
          <w:sz w:val="20"/>
          <w:szCs w:val="20"/>
        </w:rPr>
      </w:pPr>
      <w:r w:rsidRPr="00F96181">
        <w:rPr>
          <w:bCs/>
          <w:sz w:val="20"/>
          <w:szCs w:val="20"/>
        </w:rPr>
        <w:t>Oscillations and gravitation</w:t>
      </w:r>
    </w:p>
    <w:p w:rsidR="00246A15" w:rsidRDefault="00246A15" w:rsidP="00246A15">
      <w:pPr>
        <w:pStyle w:val="Default"/>
        <w:numPr>
          <w:ilvl w:val="0"/>
          <w:numId w:val="25"/>
        </w:numPr>
        <w:rPr>
          <w:b/>
          <w:bCs/>
          <w:sz w:val="20"/>
          <w:szCs w:val="20"/>
        </w:rPr>
      </w:pPr>
      <w:r>
        <w:rPr>
          <w:b/>
          <w:bCs/>
          <w:sz w:val="20"/>
          <w:szCs w:val="20"/>
        </w:rPr>
        <w:t>Fluid Mechanics and Thermal Physics</w:t>
      </w:r>
    </w:p>
    <w:p w:rsidR="00246A15" w:rsidRPr="00F96181" w:rsidRDefault="00246A15" w:rsidP="00246A15">
      <w:pPr>
        <w:pStyle w:val="Default"/>
        <w:numPr>
          <w:ilvl w:val="1"/>
          <w:numId w:val="25"/>
        </w:numPr>
        <w:rPr>
          <w:bCs/>
          <w:sz w:val="20"/>
          <w:szCs w:val="20"/>
        </w:rPr>
      </w:pPr>
      <w:r w:rsidRPr="00F96181">
        <w:rPr>
          <w:bCs/>
          <w:sz w:val="20"/>
          <w:szCs w:val="20"/>
        </w:rPr>
        <w:t>Fluid Mechanics</w:t>
      </w:r>
    </w:p>
    <w:p w:rsidR="00246A15" w:rsidRPr="00F96181" w:rsidRDefault="00246A15" w:rsidP="00246A15">
      <w:pPr>
        <w:pStyle w:val="Default"/>
        <w:numPr>
          <w:ilvl w:val="1"/>
          <w:numId w:val="25"/>
        </w:numPr>
        <w:rPr>
          <w:bCs/>
          <w:sz w:val="20"/>
          <w:szCs w:val="20"/>
        </w:rPr>
      </w:pPr>
      <w:r w:rsidRPr="00F96181">
        <w:rPr>
          <w:bCs/>
          <w:sz w:val="20"/>
          <w:szCs w:val="20"/>
        </w:rPr>
        <w:t>Temperature and Heat</w:t>
      </w:r>
    </w:p>
    <w:p w:rsidR="00246A15" w:rsidRPr="00F96181" w:rsidRDefault="00246A15" w:rsidP="00246A15">
      <w:pPr>
        <w:pStyle w:val="Default"/>
        <w:numPr>
          <w:ilvl w:val="1"/>
          <w:numId w:val="25"/>
        </w:numPr>
        <w:rPr>
          <w:bCs/>
          <w:sz w:val="20"/>
          <w:szCs w:val="20"/>
        </w:rPr>
      </w:pPr>
      <w:r w:rsidRPr="00F96181">
        <w:rPr>
          <w:bCs/>
          <w:sz w:val="20"/>
          <w:szCs w:val="20"/>
        </w:rPr>
        <w:t>Kinetic theory and thermodynamics</w:t>
      </w:r>
    </w:p>
    <w:p w:rsidR="00246A15" w:rsidRDefault="00246A15" w:rsidP="00246A15">
      <w:pPr>
        <w:pStyle w:val="Default"/>
        <w:numPr>
          <w:ilvl w:val="0"/>
          <w:numId w:val="25"/>
        </w:numPr>
        <w:rPr>
          <w:b/>
          <w:bCs/>
          <w:sz w:val="20"/>
          <w:szCs w:val="20"/>
        </w:rPr>
      </w:pPr>
      <w:r>
        <w:rPr>
          <w:b/>
          <w:bCs/>
          <w:sz w:val="20"/>
          <w:szCs w:val="20"/>
        </w:rPr>
        <w:t>Electricity and Magnetism</w:t>
      </w:r>
    </w:p>
    <w:p w:rsidR="00246A15" w:rsidRPr="00F96181" w:rsidRDefault="00246A15" w:rsidP="00246A15">
      <w:pPr>
        <w:pStyle w:val="Default"/>
        <w:numPr>
          <w:ilvl w:val="1"/>
          <w:numId w:val="25"/>
        </w:numPr>
        <w:rPr>
          <w:bCs/>
          <w:sz w:val="20"/>
          <w:szCs w:val="20"/>
        </w:rPr>
      </w:pPr>
      <w:r w:rsidRPr="00F96181">
        <w:rPr>
          <w:bCs/>
          <w:sz w:val="20"/>
          <w:szCs w:val="20"/>
        </w:rPr>
        <w:t>Electrostatics</w:t>
      </w:r>
    </w:p>
    <w:p w:rsidR="00246A15" w:rsidRPr="00F96181" w:rsidRDefault="00246A15" w:rsidP="00246A15">
      <w:pPr>
        <w:pStyle w:val="Default"/>
        <w:numPr>
          <w:ilvl w:val="1"/>
          <w:numId w:val="25"/>
        </w:numPr>
        <w:rPr>
          <w:bCs/>
          <w:sz w:val="20"/>
          <w:szCs w:val="20"/>
        </w:rPr>
      </w:pPr>
      <w:r w:rsidRPr="00F96181">
        <w:rPr>
          <w:bCs/>
          <w:sz w:val="20"/>
          <w:szCs w:val="20"/>
        </w:rPr>
        <w:t xml:space="preserve">Conductors, capacitors, </w:t>
      </w:r>
      <w:r w:rsidR="00581F8E" w:rsidRPr="00F96181">
        <w:rPr>
          <w:bCs/>
          <w:sz w:val="20"/>
          <w:szCs w:val="20"/>
        </w:rPr>
        <w:t>dielectrics</w:t>
      </w:r>
    </w:p>
    <w:p w:rsidR="00246A15" w:rsidRPr="00F96181" w:rsidRDefault="00246A15" w:rsidP="00246A15">
      <w:pPr>
        <w:pStyle w:val="Default"/>
        <w:numPr>
          <w:ilvl w:val="1"/>
          <w:numId w:val="25"/>
        </w:numPr>
        <w:rPr>
          <w:bCs/>
          <w:sz w:val="20"/>
          <w:szCs w:val="20"/>
        </w:rPr>
      </w:pPr>
      <w:r w:rsidRPr="00F96181">
        <w:rPr>
          <w:bCs/>
          <w:sz w:val="20"/>
          <w:szCs w:val="20"/>
        </w:rPr>
        <w:t>Electric Circuits</w:t>
      </w:r>
    </w:p>
    <w:p w:rsidR="00246A15" w:rsidRPr="00F96181" w:rsidRDefault="00246A15" w:rsidP="00246A15">
      <w:pPr>
        <w:pStyle w:val="Default"/>
        <w:numPr>
          <w:ilvl w:val="1"/>
          <w:numId w:val="25"/>
        </w:numPr>
        <w:rPr>
          <w:bCs/>
          <w:sz w:val="20"/>
          <w:szCs w:val="20"/>
        </w:rPr>
      </w:pPr>
      <w:r w:rsidRPr="00F96181">
        <w:rPr>
          <w:bCs/>
          <w:sz w:val="20"/>
          <w:szCs w:val="20"/>
        </w:rPr>
        <w:t>Magnetic Fields</w:t>
      </w:r>
    </w:p>
    <w:p w:rsidR="00246A15" w:rsidRPr="00F96181" w:rsidRDefault="00246A15" w:rsidP="00246A15">
      <w:pPr>
        <w:pStyle w:val="Default"/>
        <w:numPr>
          <w:ilvl w:val="1"/>
          <w:numId w:val="25"/>
        </w:numPr>
        <w:rPr>
          <w:bCs/>
          <w:sz w:val="20"/>
          <w:szCs w:val="20"/>
        </w:rPr>
      </w:pPr>
      <w:r w:rsidRPr="00F96181">
        <w:rPr>
          <w:bCs/>
          <w:sz w:val="20"/>
          <w:szCs w:val="20"/>
        </w:rPr>
        <w:t>Electromagnetism</w:t>
      </w:r>
    </w:p>
    <w:p w:rsidR="00246A15" w:rsidRDefault="00246A15" w:rsidP="00246A15">
      <w:pPr>
        <w:pStyle w:val="Default"/>
        <w:numPr>
          <w:ilvl w:val="0"/>
          <w:numId w:val="25"/>
        </w:numPr>
        <w:rPr>
          <w:b/>
          <w:bCs/>
          <w:sz w:val="20"/>
          <w:szCs w:val="20"/>
        </w:rPr>
      </w:pPr>
      <w:r>
        <w:rPr>
          <w:b/>
          <w:bCs/>
          <w:sz w:val="20"/>
          <w:szCs w:val="20"/>
        </w:rPr>
        <w:lastRenderedPageBreak/>
        <w:t>Waves and Optics</w:t>
      </w:r>
    </w:p>
    <w:p w:rsidR="00246A15" w:rsidRPr="00F96181" w:rsidRDefault="00763E76" w:rsidP="00246A15">
      <w:pPr>
        <w:pStyle w:val="Default"/>
        <w:numPr>
          <w:ilvl w:val="1"/>
          <w:numId w:val="25"/>
        </w:numPr>
        <w:rPr>
          <w:bCs/>
          <w:sz w:val="20"/>
          <w:szCs w:val="20"/>
        </w:rPr>
      </w:pPr>
      <w:r w:rsidRPr="00F96181">
        <w:rPr>
          <w:bCs/>
          <w:sz w:val="20"/>
          <w:szCs w:val="20"/>
        </w:rPr>
        <w:t>Wave motion (including Sound)</w:t>
      </w:r>
    </w:p>
    <w:p w:rsidR="00763E76" w:rsidRPr="00F96181" w:rsidRDefault="00763E76" w:rsidP="00246A15">
      <w:pPr>
        <w:pStyle w:val="Default"/>
        <w:numPr>
          <w:ilvl w:val="1"/>
          <w:numId w:val="25"/>
        </w:numPr>
        <w:rPr>
          <w:bCs/>
          <w:sz w:val="20"/>
          <w:szCs w:val="20"/>
        </w:rPr>
      </w:pPr>
      <w:r w:rsidRPr="00F96181">
        <w:rPr>
          <w:bCs/>
          <w:sz w:val="20"/>
          <w:szCs w:val="20"/>
        </w:rPr>
        <w:t>Physical optics</w:t>
      </w:r>
    </w:p>
    <w:p w:rsidR="00763E76" w:rsidRPr="00F96181" w:rsidRDefault="00763E76" w:rsidP="00246A15">
      <w:pPr>
        <w:pStyle w:val="Default"/>
        <w:numPr>
          <w:ilvl w:val="1"/>
          <w:numId w:val="25"/>
        </w:numPr>
        <w:rPr>
          <w:bCs/>
          <w:sz w:val="20"/>
          <w:szCs w:val="20"/>
        </w:rPr>
      </w:pPr>
      <w:r w:rsidRPr="00F96181">
        <w:rPr>
          <w:bCs/>
          <w:sz w:val="20"/>
          <w:szCs w:val="20"/>
        </w:rPr>
        <w:t>Geometric optics</w:t>
      </w:r>
    </w:p>
    <w:p w:rsidR="00763E76" w:rsidRDefault="00763E76" w:rsidP="00763E76">
      <w:pPr>
        <w:pStyle w:val="Default"/>
        <w:numPr>
          <w:ilvl w:val="0"/>
          <w:numId w:val="25"/>
        </w:numPr>
        <w:rPr>
          <w:b/>
          <w:bCs/>
          <w:sz w:val="20"/>
          <w:szCs w:val="20"/>
        </w:rPr>
      </w:pPr>
      <w:r>
        <w:rPr>
          <w:b/>
          <w:bCs/>
          <w:sz w:val="20"/>
          <w:szCs w:val="20"/>
        </w:rPr>
        <w:t>Atomic and Nuclear Physics</w:t>
      </w:r>
    </w:p>
    <w:p w:rsidR="00763E76" w:rsidRPr="00F96181" w:rsidRDefault="00763E76" w:rsidP="00763E76">
      <w:pPr>
        <w:pStyle w:val="Default"/>
        <w:numPr>
          <w:ilvl w:val="1"/>
          <w:numId w:val="25"/>
        </w:numPr>
        <w:rPr>
          <w:bCs/>
          <w:sz w:val="20"/>
          <w:szCs w:val="20"/>
        </w:rPr>
      </w:pPr>
      <w:r w:rsidRPr="00F96181">
        <w:rPr>
          <w:bCs/>
          <w:sz w:val="20"/>
          <w:szCs w:val="20"/>
        </w:rPr>
        <w:t>Atomic physics and quantum effects</w:t>
      </w:r>
    </w:p>
    <w:p w:rsidR="00763E76" w:rsidRPr="00F96181" w:rsidRDefault="00763E76" w:rsidP="00763E76">
      <w:pPr>
        <w:pStyle w:val="Default"/>
        <w:numPr>
          <w:ilvl w:val="1"/>
          <w:numId w:val="25"/>
        </w:numPr>
        <w:rPr>
          <w:bCs/>
          <w:sz w:val="20"/>
          <w:szCs w:val="20"/>
        </w:rPr>
      </w:pPr>
      <w:r w:rsidRPr="00F96181">
        <w:rPr>
          <w:bCs/>
          <w:sz w:val="20"/>
          <w:szCs w:val="20"/>
        </w:rPr>
        <w:t>Nuclear Physics</w:t>
      </w:r>
    </w:p>
    <w:p w:rsidR="00246A15" w:rsidRDefault="00246A15" w:rsidP="00246A15">
      <w:pPr>
        <w:pStyle w:val="Default"/>
        <w:ind w:left="1080"/>
        <w:rPr>
          <w:bCs/>
          <w:sz w:val="20"/>
          <w:szCs w:val="20"/>
        </w:rPr>
      </w:pPr>
    </w:p>
    <w:p w:rsidR="00474D5B" w:rsidRPr="00F96181" w:rsidRDefault="00474D5B" w:rsidP="00246A15">
      <w:pPr>
        <w:pStyle w:val="Default"/>
        <w:ind w:left="1080"/>
        <w:rPr>
          <w:bCs/>
          <w:sz w:val="20"/>
          <w:szCs w:val="20"/>
        </w:rPr>
      </w:pPr>
    </w:p>
    <w:p w:rsidR="00246A15" w:rsidRPr="00581F8E" w:rsidRDefault="00581F8E" w:rsidP="00581F8E">
      <w:pPr>
        <w:pStyle w:val="Default"/>
        <w:rPr>
          <w:sz w:val="20"/>
          <w:szCs w:val="20"/>
          <w:u w:val="single"/>
        </w:rPr>
      </w:pPr>
      <w:r w:rsidRPr="00581F8E">
        <w:rPr>
          <w:b/>
          <w:bCs/>
          <w:sz w:val="20"/>
          <w:szCs w:val="20"/>
          <w:u w:val="single"/>
        </w:rPr>
        <w:t>Skills to be learned</w:t>
      </w:r>
      <w:r>
        <w:rPr>
          <w:b/>
          <w:bCs/>
          <w:sz w:val="20"/>
          <w:szCs w:val="20"/>
          <w:u w:val="single"/>
        </w:rPr>
        <w:t>:</w:t>
      </w:r>
    </w:p>
    <w:p w:rsidR="00246A15" w:rsidRDefault="00246A15" w:rsidP="00246A15">
      <w:pPr>
        <w:pStyle w:val="Default"/>
        <w:jc w:val="both"/>
        <w:rPr>
          <w:sz w:val="20"/>
          <w:szCs w:val="20"/>
        </w:rPr>
      </w:pPr>
      <w:r>
        <w:rPr>
          <w:sz w:val="20"/>
          <w:szCs w:val="20"/>
        </w:rPr>
        <w:t xml:space="preserve">This course will develop skills essential for success in high school, in college or university studies in general. This course will help you to comprehend and explain the phenomena that occur in your environment. By choosing to take this course, you have committed to meet the following expectations: </w:t>
      </w:r>
    </w:p>
    <w:p w:rsidR="00246A15" w:rsidRDefault="00246A15" w:rsidP="00785967">
      <w:pPr>
        <w:pStyle w:val="Default"/>
        <w:ind w:left="720" w:hanging="360"/>
        <w:jc w:val="both"/>
        <w:rPr>
          <w:sz w:val="20"/>
          <w:szCs w:val="20"/>
        </w:rPr>
      </w:pPr>
      <w:r>
        <w:rPr>
          <w:sz w:val="20"/>
          <w:szCs w:val="20"/>
        </w:rPr>
        <w:t xml:space="preserve">1. Learn, analyze, identify, synthesize, and manipulate knowledge and skills; </w:t>
      </w:r>
    </w:p>
    <w:p w:rsidR="00246A15" w:rsidRDefault="00246A15" w:rsidP="00785967">
      <w:pPr>
        <w:pStyle w:val="Default"/>
        <w:ind w:left="720" w:hanging="360"/>
        <w:jc w:val="both"/>
        <w:rPr>
          <w:sz w:val="20"/>
          <w:szCs w:val="20"/>
        </w:rPr>
      </w:pPr>
      <w:r>
        <w:rPr>
          <w:sz w:val="20"/>
          <w:szCs w:val="20"/>
        </w:rPr>
        <w:t xml:space="preserve">2. Think critically; </w:t>
      </w:r>
    </w:p>
    <w:p w:rsidR="00246A15" w:rsidRDefault="00246A15" w:rsidP="00785967">
      <w:pPr>
        <w:pStyle w:val="Default"/>
        <w:ind w:left="720" w:hanging="360"/>
        <w:jc w:val="both"/>
        <w:rPr>
          <w:sz w:val="20"/>
          <w:szCs w:val="20"/>
        </w:rPr>
      </w:pPr>
      <w:r>
        <w:rPr>
          <w:sz w:val="20"/>
          <w:szCs w:val="20"/>
        </w:rPr>
        <w:t xml:space="preserve">3. Budget time effectively and efficiently—expect homework daily; </w:t>
      </w:r>
    </w:p>
    <w:p w:rsidR="00246A15" w:rsidRDefault="00246A15" w:rsidP="00785967">
      <w:pPr>
        <w:pStyle w:val="Default"/>
        <w:ind w:left="720" w:hanging="360"/>
        <w:jc w:val="both"/>
        <w:rPr>
          <w:sz w:val="20"/>
          <w:szCs w:val="20"/>
        </w:rPr>
      </w:pPr>
      <w:r>
        <w:rPr>
          <w:sz w:val="20"/>
          <w:szCs w:val="20"/>
        </w:rPr>
        <w:t xml:space="preserve">4. Develop successful study skills; </w:t>
      </w:r>
    </w:p>
    <w:p w:rsidR="00246A15" w:rsidRDefault="00246A15" w:rsidP="00785967">
      <w:pPr>
        <w:pStyle w:val="Default"/>
        <w:ind w:left="720" w:hanging="360"/>
        <w:jc w:val="both"/>
        <w:rPr>
          <w:sz w:val="20"/>
          <w:szCs w:val="20"/>
        </w:rPr>
      </w:pPr>
      <w:r>
        <w:rPr>
          <w:sz w:val="20"/>
          <w:szCs w:val="20"/>
        </w:rPr>
        <w:t xml:space="preserve">5. Engage in electronically-assisted research and/or communications; </w:t>
      </w:r>
    </w:p>
    <w:p w:rsidR="00246A15" w:rsidRDefault="00246A15" w:rsidP="00785967">
      <w:pPr>
        <w:pStyle w:val="Default"/>
        <w:ind w:left="720" w:hanging="360"/>
        <w:jc w:val="both"/>
        <w:rPr>
          <w:sz w:val="20"/>
          <w:szCs w:val="20"/>
        </w:rPr>
      </w:pPr>
      <w:r>
        <w:rPr>
          <w:sz w:val="20"/>
          <w:szCs w:val="20"/>
        </w:rPr>
        <w:t xml:space="preserve">6. Develop multi-media and oral presentation skills; </w:t>
      </w:r>
    </w:p>
    <w:p w:rsidR="00246A15" w:rsidRDefault="00246A15" w:rsidP="00785967">
      <w:pPr>
        <w:pStyle w:val="Default"/>
        <w:ind w:left="720" w:hanging="360"/>
        <w:jc w:val="both"/>
        <w:rPr>
          <w:sz w:val="20"/>
          <w:szCs w:val="20"/>
        </w:rPr>
      </w:pPr>
      <w:r>
        <w:rPr>
          <w:sz w:val="20"/>
          <w:szCs w:val="20"/>
        </w:rPr>
        <w:t xml:space="preserve">7. Apply physics knowledge to specific fields, such as medicine and technology; </w:t>
      </w:r>
    </w:p>
    <w:p w:rsidR="00246A15" w:rsidRDefault="00246A15" w:rsidP="00785967">
      <w:pPr>
        <w:pStyle w:val="Default"/>
        <w:ind w:left="720" w:hanging="360"/>
        <w:jc w:val="both"/>
        <w:rPr>
          <w:sz w:val="20"/>
          <w:szCs w:val="20"/>
        </w:rPr>
      </w:pPr>
      <w:r>
        <w:rPr>
          <w:sz w:val="20"/>
          <w:szCs w:val="20"/>
        </w:rPr>
        <w:t xml:space="preserve">8. Apply scientific reasoning inside and outside the classroom; </w:t>
      </w:r>
    </w:p>
    <w:p w:rsidR="00246A15" w:rsidRDefault="00246A15" w:rsidP="00785967">
      <w:pPr>
        <w:pStyle w:val="Default"/>
        <w:ind w:left="720" w:hanging="360"/>
        <w:jc w:val="both"/>
        <w:rPr>
          <w:sz w:val="20"/>
          <w:szCs w:val="20"/>
        </w:rPr>
      </w:pPr>
      <w:r>
        <w:rPr>
          <w:sz w:val="20"/>
          <w:szCs w:val="20"/>
        </w:rPr>
        <w:t xml:space="preserve">9. Demonstrate writing skills; </w:t>
      </w:r>
    </w:p>
    <w:p w:rsidR="00246A15" w:rsidRDefault="00246A15" w:rsidP="00CF7682">
      <w:pPr>
        <w:pStyle w:val="Default"/>
        <w:ind w:firstLine="360"/>
        <w:jc w:val="both"/>
        <w:rPr>
          <w:sz w:val="20"/>
          <w:szCs w:val="20"/>
        </w:rPr>
      </w:pPr>
      <w:r>
        <w:rPr>
          <w:sz w:val="20"/>
          <w:szCs w:val="20"/>
        </w:rPr>
        <w:t xml:space="preserve">10. Fulfill an honor code commitment. </w:t>
      </w:r>
    </w:p>
    <w:p w:rsidR="00474D5B" w:rsidRDefault="00474D5B" w:rsidP="00581F8E">
      <w:pPr>
        <w:autoSpaceDE w:val="0"/>
        <w:autoSpaceDN w:val="0"/>
        <w:adjustRightInd w:val="0"/>
        <w:spacing w:after="0" w:line="240" w:lineRule="auto"/>
        <w:rPr>
          <w:rFonts w:ascii="Arial" w:eastAsiaTheme="minorHAnsi" w:hAnsi="Arial" w:cs="Arial"/>
          <w:b/>
          <w:bCs/>
          <w:color w:val="000000"/>
          <w:sz w:val="20"/>
          <w:szCs w:val="20"/>
          <w:u w:val="single"/>
        </w:rPr>
      </w:pPr>
    </w:p>
    <w:p w:rsidR="00F96181" w:rsidRPr="00581F8E" w:rsidRDefault="00581F8E" w:rsidP="00581F8E">
      <w:pPr>
        <w:autoSpaceDE w:val="0"/>
        <w:autoSpaceDN w:val="0"/>
        <w:adjustRightInd w:val="0"/>
        <w:spacing w:after="0" w:line="240" w:lineRule="auto"/>
        <w:rPr>
          <w:rFonts w:ascii="Arial" w:eastAsiaTheme="minorHAnsi" w:hAnsi="Arial" w:cs="Arial"/>
          <w:color w:val="000000"/>
          <w:sz w:val="20"/>
          <w:szCs w:val="20"/>
          <w:u w:val="single"/>
        </w:rPr>
      </w:pPr>
      <w:r w:rsidRPr="00581F8E">
        <w:rPr>
          <w:rFonts w:ascii="Arial" w:eastAsiaTheme="minorHAnsi" w:hAnsi="Arial" w:cs="Arial"/>
          <w:b/>
          <w:bCs/>
          <w:color w:val="000000"/>
          <w:sz w:val="20"/>
          <w:szCs w:val="20"/>
          <w:u w:val="single"/>
        </w:rPr>
        <w:t>Materials:</w:t>
      </w:r>
    </w:p>
    <w:p w:rsidR="00F96181" w:rsidRPr="00F96181" w:rsidRDefault="00F96181" w:rsidP="00F96181">
      <w:pPr>
        <w:autoSpaceDE w:val="0"/>
        <w:autoSpaceDN w:val="0"/>
        <w:adjustRightInd w:val="0"/>
        <w:spacing w:after="0" w:line="240" w:lineRule="auto"/>
        <w:rPr>
          <w:rFonts w:ascii="Arial" w:eastAsiaTheme="minorHAnsi" w:hAnsi="Arial" w:cs="Arial"/>
          <w:color w:val="000000"/>
          <w:sz w:val="20"/>
          <w:szCs w:val="20"/>
        </w:rPr>
      </w:pPr>
      <w:r w:rsidRPr="00F96181">
        <w:rPr>
          <w:rFonts w:ascii="Arial" w:eastAsiaTheme="minorHAnsi" w:hAnsi="Arial" w:cs="Arial"/>
          <w:i/>
          <w:iCs/>
          <w:color w:val="000000"/>
          <w:sz w:val="20"/>
          <w:szCs w:val="20"/>
        </w:rPr>
        <w:t xml:space="preserve">Bring to class every day </w:t>
      </w:r>
    </w:p>
    <w:p w:rsidR="00F96181" w:rsidRPr="00581F8E" w:rsidRDefault="00581F8E" w:rsidP="00581F8E">
      <w:pPr>
        <w:pStyle w:val="ListParagraph"/>
        <w:numPr>
          <w:ilvl w:val="0"/>
          <w:numId w:val="28"/>
        </w:num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Pencil, pen and paper.</w:t>
      </w:r>
    </w:p>
    <w:p w:rsidR="00F96181" w:rsidRPr="00581F8E" w:rsidRDefault="00581F8E" w:rsidP="00581F8E">
      <w:pPr>
        <w:pStyle w:val="ListParagraph"/>
        <w:numPr>
          <w:ilvl w:val="0"/>
          <w:numId w:val="28"/>
        </w:numPr>
        <w:autoSpaceDE w:val="0"/>
        <w:autoSpaceDN w:val="0"/>
        <w:adjustRightInd w:val="0"/>
        <w:spacing w:after="0" w:line="240" w:lineRule="auto"/>
        <w:rPr>
          <w:rFonts w:ascii="Arial" w:eastAsiaTheme="minorHAnsi" w:hAnsi="Arial" w:cs="Arial"/>
          <w:color w:val="000000"/>
          <w:sz w:val="20"/>
          <w:szCs w:val="20"/>
        </w:rPr>
      </w:pPr>
      <w:r>
        <w:rPr>
          <w:rFonts w:ascii="Arial" w:eastAsiaTheme="minorHAnsi" w:hAnsi="Arial" w:cs="Arial"/>
          <w:color w:val="000000"/>
          <w:sz w:val="20"/>
          <w:szCs w:val="20"/>
        </w:rPr>
        <w:t>Scientific calculator (calculators will be available in the classroom)</w:t>
      </w:r>
      <w:r w:rsidR="00DE53C9">
        <w:rPr>
          <w:rFonts w:ascii="Arial" w:eastAsiaTheme="minorHAnsi" w:hAnsi="Arial" w:cs="Arial"/>
          <w:color w:val="000000"/>
          <w:sz w:val="20"/>
          <w:szCs w:val="20"/>
        </w:rPr>
        <w:t xml:space="preserve"> but one is needed for homework assignments.</w:t>
      </w:r>
    </w:p>
    <w:p w:rsidR="00F96181" w:rsidRPr="00581F8E" w:rsidRDefault="00F96181" w:rsidP="00581F8E">
      <w:pPr>
        <w:pStyle w:val="ListParagraph"/>
        <w:numPr>
          <w:ilvl w:val="0"/>
          <w:numId w:val="28"/>
        </w:numPr>
        <w:autoSpaceDE w:val="0"/>
        <w:autoSpaceDN w:val="0"/>
        <w:adjustRightInd w:val="0"/>
        <w:spacing w:after="0" w:line="240" w:lineRule="auto"/>
        <w:rPr>
          <w:rFonts w:ascii="Arial" w:eastAsiaTheme="minorHAnsi" w:hAnsi="Arial" w:cs="Arial"/>
          <w:color w:val="000000"/>
          <w:sz w:val="20"/>
          <w:szCs w:val="20"/>
        </w:rPr>
      </w:pPr>
      <w:r w:rsidRPr="00581F8E">
        <w:rPr>
          <w:rFonts w:ascii="Arial" w:eastAsiaTheme="minorHAnsi" w:hAnsi="Arial" w:cs="Arial"/>
          <w:color w:val="000000"/>
          <w:sz w:val="20"/>
          <w:szCs w:val="20"/>
        </w:rPr>
        <w:t>Binder for this class</w:t>
      </w:r>
      <w:r w:rsidR="009D3B73">
        <w:rPr>
          <w:rFonts w:ascii="Arial" w:eastAsiaTheme="minorHAnsi" w:hAnsi="Arial" w:cs="Arial"/>
          <w:color w:val="000000"/>
          <w:sz w:val="20"/>
          <w:szCs w:val="20"/>
        </w:rPr>
        <w:t>.</w:t>
      </w:r>
    </w:p>
    <w:p w:rsidR="00F96181" w:rsidRPr="00F96181" w:rsidRDefault="00F96181" w:rsidP="00F96181">
      <w:pPr>
        <w:autoSpaceDE w:val="0"/>
        <w:autoSpaceDN w:val="0"/>
        <w:adjustRightInd w:val="0"/>
        <w:spacing w:after="0" w:line="240" w:lineRule="auto"/>
        <w:ind w:left="720"/>
        <w:rPr>
          <w:rFonts w:ascii="Arial" w:eastAsiaTheme="minorHAnsi" w:hAnsi="Arial" w:cs="Arial"/>
          <w:color w:val="000000"/>
          <w:sz w:val="20"/>
          <w:szCs w:val="20"/>
        </w:rPr>
      </w:pPr>
    </w:p>
    <w:p w:rsidR="00F96181" w:rsidRPr="00581F8E" w:rsidRDefault="00581F8E" w:rsidP="00581F8E">
      <w:pPr>
        <w:autoSpaceDE w:val="0"/>
        <w:autoSpaceDN w:val="0"/>
        <w:adjustRightInd w:val="0"/>
        <w:spacing w:after="0" w:line="240" w:lineRule="auto"/>
        <w:rPr>
          <w:rFonts w:ascii="Arial" w:eastAsiaTheme="minorHAnsi" w:hAnsi="Arial" w:cs="Arial"/>
          <w:color w:val="000000"/>
          <w:sz w:val="20"/>
          <w:szCs w:val="20"/>
          <w:u w:val="single"/>
        </w:rPr>
      </w:pPr>
      <w:r w:rsidRPr="00581F8E">
        <w:rPr>
          <w:rFonts w:ascii="Arial" w:eastAsiaTheme="minorHAnsi" w:hAnsi="Arial" w:cs="Arial"/>
          <w:b/>
          <w:bCs/>
          <w:color w:val="000000"/>
          <w:sz w:val="20"/>
          <w:szCs w:val="20"/>
          <w:u w:val="single"/>
        </w:rPr>
        <w:t xml:space="preserve">Grading: </w:t>
      </w:r>
    </w:p>
    <w:p w:rsidR="00F96181" w:rsidRPr="00F96181" w:rsidRDefault="00F96181" w:rsidP="00F96181">
      <w:pPr>
        <w:autoSpaceDE w:val="0"/>
        <w:autoSpaceDN w:val="0"/>
        <w:adjustRightInd w:val="0"/>
        <w:spacing w:after="0" w:line="240" w:lineRule="auto"/>
        <w:rPr>
          <w:rFonts w:ascii="Arial" w:eastAsiaTheme="minorHAnsi" w:hAnsi="Arial" w:cs="Arial"/>
          <w:color w:val="000000"/>
          <w:sz w:val="20"/>
          <w:szCs w:val="20"/>
        </w:rPr>
      </w:pPr>
      <w:r w:rsidRPr="00F96181">
        <w:rPr>
          <w:rFonts w:ascii="Arial" w:eastAsiaTheme="minorHAnsi" w:hAnsi="Arial" w:cs="Arial"/>
          <w:i/>
          <w:iCs/>
          <w:color w:val="000000"/>
          <w:sz w:val="20"/>
          <w:szCs w:val="20"/>
        </w:rPr>
        <w:t xml:space="preserve">Your grade will be determined as follows: </w:t>
      </w:r>
    </w:p>
    <w:p w:rsidR="00F96181" w:rsidRPr="00F96181" w:rsidRDefault="00F96181" w:rsidP="00F96181">
      <w:pPr>
        <w:autoSpaceDE w:val="0"/>
        <w:autoSpaceDN w:val="0"/>
        <w:adjustRightInd w:val="0"/>
        <w:spacing w:after="0" w:line="240" w:lineRule="auto"/>
        <w:ind w:left="720"/>
        <w:rPr>
          <w:rFonts w:ascii="Arial" w:eastAsiaTheme="minorHAnsi" w:hAnsi="Arial" w:cs="Arial"/>
          <w:color w:val="000000"/>
          <w:sz w:val="20"/>
          <w:szCs w:val="20"/>
        </w:rPr>
      </w:pPr>
      <w:r w:rsidRPr="00F96181">
        <w:rPr>
          <w:rFonts w:ascii="Arial" w:eastAsiaTheme="minorHAnsi" w:hAnsi="Arial" w:cs="Arial"/>
          <w:color w:val="000000"/>
          <w:sz w:val="20"/>
          <w:szCs w:val="20"/>
        </w:rPr>
        <w:t>For each six weeks progress report the average of the major assessments (at least three) will count twice as much as the average of the minor assessments (at least five</w:t>
      </w:r>
    </w:p>
    <w:p w:rsidR="00F96181" w:rsidRPr="00F96181" w:rsidRDefault="00F96181" w:rsidP="00F96181">
      <w:pPr>
        <w:autoSpaceDE w:val="0"/>
        <w:autoSpaceDN w:val="0"/>
        <w:adjustRightInd w:val="0"/>
        <w:spacing w:after="0" w:line="240" w:lineRule="auto"/>
        <w:ind w:left="720"/>
        <w:rPr>
          <w:rFonts w:ascii="Arial" w:eastAsiaTheme="minorHAnsi" w:hAnsi="Arial" w:cs="Arial"/>
          <w:color w:val="000000"/>
          <w:sz w:val="20"/>
          <w:szCs w:val="20"/>
        </w:rPr>
      </w:pPr>
    </w:p>
    <w:p w:rsidR="00F96181" w:rsidRPr="00581F8E" w:rsidRDefault="00581F8E" w:rsidP="00581F8E">
      <w:pPr>
        <w:autoSpaceDE w:val="0"/>
        <w:autoSpaceDN w:val="0"/>
        <w:adjustRightInd w:val="0"/>
        <w:spacing w:after="0" w:line="240" w:lineRule="auto"/>
        <w:rPr>
          <w:rFonts w:ascii="Arial" w:eastAsiaTheme="minorHAnsi" w:hAnsi="Arial" w:cs="Arial"/>
          <w:color w:val="000000"/>
          <w:sz w:val="20"/>
          <w:szCs w:val="20"/>
          <w:u w:val="single"/>
        </w:rPr>
      </w:pPr>
      <w:r w:rsidRPr="00581F8E">
        <w:rPr>
          <w:rFonts w:ascii="Arial" w:eastAsiaTheme="minorHAnsi" w:hAnsi="Arial" w:cs="Arial"/>
          <w:b/>
          <w:bCs/>
          <w:color w:val="000000"/>
          <w:sz w:val="20"/>
          <w:szCs w:val="20"/>
          <w:u w:val="single"/>
        </w:rPr>
        <w:t xml:space="preserve">Make-up </w:t>
      </w:r>
      <w:proofErr w:type="gramStart"/>
      <w:r w:rsidRPr="00581F8E">
        <w:rPr>
          <w:rFonts w:ascii="Arial" w:eastAsiaTheme="minorHAnsi" w:hAnsi="Arial" w:cs="Arial"/>
          <w:b/>
          <w:bCs/>
          <w:color w:val="000000"/>
          <w:sz w:val="20"/>
          <w:szCs w:val="20"/>
          <w:u w:val="single"/>
        </w:rPr>
        <w:t>work,</w:t>
      </w:r>
      <w:proofErr w:type="gramEnd"/>
      <w:r w:rsidRPr="00581F8E">
        <w:rPr>
          <w:rFonts w:ascii="Arial" w:eastAsiaTheme="minorHAnsi" w:hAnsi="Arial" w:cs="Arial"/>
          <w:b/>
          <w:bCs/>
          <w:color w:val="000000"/>
          <w:sz w:val="20"/>
          <w:szCs w:val="20"/>
          <w:u w:val="single"/>
        </w:rPr>
        <w:t xml:space="preserve"> tests and retest: </w:t>
      </w:r>
    </w:p>
    <w:p w:rsidR="00581F8E" w:rsidRPr="00785967" w:rsidRDefault="00F96181" w:rsidP="00581F8E">
      <w:pPr>
        <w:pStyle w:val="ListParagraph"/>
        <w:numPr>
          <w:ilvl w:val="0"/>
          <w:numId w:val="27"/>
        </w:numPr>
        <w:autoSpaceDE w:val="0"/>
        <w:autoSpaceDN w:val="0"/>
        <w:adjustRightInd w:val="0"/>
        <w:spacing w:after="0" w:line="240" w:lineRule="auto"/>
        <w:rPr>
          <w:rFonts w:ascii="Arial" w:eastAsiaTheme="minorHAnsi" w:hAnsi="Arial" w:cs="Arial"/>
          <w:b/>
          <w:i/>
          <w:color w:val="000000"/>
          <w:sz w:val="20"/>
          <w:szCs w:val="20"/>
        </w:rPr>
      </w:pPr>
      <w:r w:rsidRPr="00785967">
        <w:rPr>
          <w:rFonts w:ascii="Arial" w:eastAsiaTheme="minorHAnsi" w:hAnsi="Arial" w:cs="Arial"/>
          <w:b/>
          <w:i/>
          <w:color w:val="000000"/>
          <w:sz w:val="20"/>
          <w:szCs w:val="20"/>
        </w:rPr>
        <w:t>No late work will be accepted</w:t>
      </w:r>
      <w:r w:rsidR="00581F8E" w:rsidRPr="00785967">
        <w:rPr>
          <w:rFonts w:ascii="Arial" w:eastAsiaTheme="minorHAnsi" w:hAnsi="Arial" w:cs="Arial"/>
          <w:b/>
          <w:i/>
          <w:color w:val="000000"/>
          <w:sz w:val="20"/>
          <w:szCs w:val="20"/>
        </w:rPr>
        <w:t xml:space="preserve"> (homework, projects, etc)</w:t>
      </w:r>
      <w:r w:rsidRPr="00785967">
        <w:rPr>
          <w:rFonts w:ascii="Arial" w:eastAsiaTheme="minorHAnsi" w:hAnsi="Arial" w:cs="Arial"/>
          <w:b/>
          <w:i/>
          <w:color w:val="000000"/>
          <w:sz w:val="20"/>
          <w:szCs w:val="20"/>
        </w:rPr>
        <w:t>.</w:t>
      </w:r>
    </w:p>
    <w:p w:rsidR="00FC748D" w:rsidRDefault="00FC748D" w:rsidP="00581F8E">
      <w:pPr>
        <w:pStyle w:val="ListParagraph"/>
        <w:numPr>
          <w:ilvl w:val="0"/>
          <w:numId w:val="27"/>
        </w:numPr>
        <w:autoSpaceDE w:val="0"/>
        <w:autoSpaceDN w:val="0"/>
        <w:adjustRightInd w:val="0"/>
        <w:spacing w:after="0" w:line="240" w:lineRule="auto"/>
        <w:rPr>
          <w:rFonts w:ascii="Arial" w:eastAsiaTheme="minorHAnsi" w:hAnsi="Arial" w:cs="Arial"/>
          <w:color w:val="000000"/>
          <w:sz w:val="20"/>
          <w:szCs w:val="20"/>
        </w:rPr>
      </w:pPr>
      <w:r w:rsidRPr="00FC748D">
        <w:rPr>
          <w:rFonts w:ascii="Arial" w:eastAsiaTheme="minorHAnsi" w:hAnsi="Arial" w:cs="Arial"/>
          <w:color w:val="000000"/>
          <w:sz w:val="20"/>
          <w:szCs w:val="20"/>
        </w:rPr>
        <w:t>For AP classes</w:t>
      </w:r>
      <w:r>
        <w:rPr>
          <w:rFonts w:ascii="Arial" w:eastAsiaTheme="minorHAnsi" w:hAnsi="Arial" w:cs="Arial"/>
          <w:color w:val="000000"/>
          <w:sz w:val="20"/>
          <w:szCs w:val="20"/>
        </w:rPr>
        <w:t>, if you have a failing grade on a test y</w:t>
      </w:r>
      <w:r w:rsidRPr="00FC748D">
        <w:rPr>
          <w:rFonts w:ascii="Arial" w:eastAsiaTheme="minorHAnsi" w:hAnsi="Arial" w:cs="Arial"/>
          <w:color w:val="000000"/>
          <w:sz w:val="20"/>
          <w:szCs w:val="20"/>
        </w:rPr>
        <w:t xml:space="preserve">ou </w:t>
      </w:r>
      <w:r>
        <w:rPr>
          <w:rFonts w:ascii="Arial" w:eastAsiaTheme="minorHAnsi" w:hAnsi="Arial" w:cs="Arial"/>
          <w:color w:val="000000"/>
          <w:sz w:val="20"/>
          <w:szCs w:val="20"/>
        </w:rPr>
        <w:t>can request a</w:t>
      </w:r>
      <w:r w:rsidRPr="00FC748D">
        <w:rPr>
          <w:rFonts w:ascii="Arial" w:eastAsiaTheme="minorHAnsi" w:hAnsi="Arial" w:cs="Arial"/>
          <w:color w:val="000000"/>
          <w:sz w:val="20"/>
          <w:szCs w:val="20"/>
        </w:rPr>
        <w:t xml:space="preserve"> retest</w:t>
      </w:r>
      <w:r>
        <w:rPr>
          <w:rFonts w:ascii="Arial" w:eastAsiaTheme="minorHAnsi" w:hAnsi="Arial" w:cs="Arial"/>
          <w:color w:val="000000"/>
          <w:sz w:val="20"/>
          <w:szCs w:val="20"/>
        </w:rPr>
        <w:t>. It</w:t>
      </w:r>
      <w:r w:rsidRPr="00FC748D">
        <w:rPr>
          <w:rFonts w:ascii="Arial" w:eastAsiaTheme="minorHAnsi" w:hAnsi="Arial" w:cs="Arial"/>
          <w:color w:val="000000"/>
          <w:sz w:val="20"/>
          <w:szCs w:val="20"/>
        </w:rPr>
        <w:t xml:space="preserve"> has to be taken no later than a week (after the original test has been taken)</w:t>
      </w:r>
      <w:r w:rsidR="009D3B73">
        <w:rPr>
          <w:rFonts w:ascii="Arial" w:eastAsiaTheme="minorHAnsi" w:hAnsi="Arial" w:cs="Arial"/>
          <w:color w:val="000000"/>
          <w:sz w:val="20"/>
          <w:szCs w:val="20"/>
        </w:rPr>
        <w:t>.</w:t>
      </w:r>
    </w:p>
    <w:p w:rsidR="00C57DA5" w:rsidRDefault="00C57DA5" w:rsidP="00581F8E">
      <w:pPr>
        <w:pStyle w:val="ListParagraph"/>
        <w:numPr>
          <w:ilvl w:val="0"/>
          <w:numId w:val="27"/>
        </w:numPr>
        <w:autoSpaceDE w:val="0"/>
        <w:autoSpaceDN w:val="0"/>
        <w:adjustRightInd w:val="0"/>
        <w:spacing w:after="0" w:line="240" w:lineRule="auto"/>
        <w:rPr>
          <w:rFonts w:ascii="Arial" w:eastAsiaTheme="minorHAnsi" w:hAnsi="Arial" w:cs="Arial"/>
          <w:b/>
          <w:color w:val="000000"/>
          <w:sz w:val="20"/>
          <w:szCs w:val="20"/>
        </w:rPr>
      </w:pPr>
      <w:r w:rsidRPr="00C57DA5">
        <w:rPr>
          <w:rFonts w:ascii="Arial" w:eastAsiaTheme="minorHAnsi" w:hAnsi="Arial" w:cs="Arial"/>
          <w:b/>
          <w:color w:val="000000"/>
          <w:sz w:val="20"/>
          <w:szCs w:val="20"/>
        </w:rPr>
        <w:t>In order to take a retest, you need to attend at least 1 tutorial session and submit test corrections. This will be your pass for taking a retest.</w:t>
      </w:r>
    </w:p>
    <w:p w:rsidR="00C57DA5" w:rsidRPr="00C57DA5" w:rsidRDefault="00C57DA5" w:rsidP="00581F8E">
      <w:pPr>
        <w:pStyle w:val="ListParagraph"/>
        <w:numPr>
          <w:ilvl w:val="0"/>
          <w:numId w:val="27"/>
        </w:numPr>
        <w:autoSpaceDE w:val="0"/>
        <w:autoSpaceDN w:val="0"/>
        <w:adjustRightInd w:val="0"/>
        <w:spacing w:after="0" w:line="240" w:lineRule="auto"/>
        <w:rPr>
          <w:rFonts w:ascii="Arial" w:eastAsiaTheme="minorHAnsi" w:hAnsi="Arial" w:cs="Arial"/>
          <w:b/>
          <w:color w:val="000000"/>
          <w:sz w:val="20"/>
          <w:szCs w:val="20"/>
        </w:rPr>
      </w:pPr>
      <w:r>
        <w:rPr>
          <w:rFonts w:ascii="Arial" w:eastAsiaTheme="minorHAnsi" w:hAnsi="Arial" w:cs="Arial"/>
          <w:b/>
          <w:color w:val="000000"/>
          <w:sz w:val="20"/>
          <w:szCs w:val="20"/>
        </w:rPr>
        <w:t xml:space="preserve">If you fail 3 consecutive tests (and take 3 retests), I will contact your parents to </w:t>
      </w:r>
      <w:r w:rsidR="00DE53C9">
        <w:rPr>
          <w:rFonts w:ascii="Arial" w:eastAsiaTheme="minorHAnsi" w:hAnsi="Arial" w:cs="Arial"/>
          <w:b/>
          <w:color w:val="000000"/>
          <w:sz w:val="20"/>
          <w:szCs w:val="20"/>
        </w:rPr>
        <w:t>let them</w:t>
      </w:r>
      <w:r>
        <w:rPr>
          <w:rFonts w:ascii="Arial" w:eastAsiaTheme="minorHAnsi" w:hAnsi="Arial" w:cs="Arial"/>
          <w:b/>
          <w:color w:val="000000"/>
          <w:sz w:val="20"/>
          <w:szCs w:val="20"/>
        </w:rPr>
        <w:t xml:space="preserve"> know that you are struggling with the class and some intervention has to be done.</w:t>
      </w:r>
    </w:p>
    <w:p w:rsidR="00F96181" w:rsidRPr="00581F8E" w:rsidRDefault="00F96181" w:rsidP="00581F8E">
      <w:pPr>
        <w:pStyle w:val="ListParagraph"/>
        <w:numPr>
          <w:ilvl w:val="0"/>
          <w:numId w:val="27"/>
        </w:numPr>
        <w:autoSpaceDE w:val="0"/>
        <w:autoSpaceDN w:val="0"/>
        <w:adjustRightInd w:val="0"/>
        <w:spacing w:after="0" w:line="240" w:lineRule="auto"/>
        <w:rPr>
          <w:rFonts w:ascii="Arial" w:eastAsiaTheme="minorHAnsi" w:hAnsi="Arial" w:cs="Arial"/>
          <w:color w:val="000000"/>
          <w:sz w:val="20"/>
          <w:szCs w:val="20"/>
        </w:rPr>
      </w:pPr>
      <w:r w:rsidRPr="00581F8E">
        <w:rPr>
          <w:rFonts w:ascii="Arial" w:eastAsiaTheme="minorHAnsi" w:hAnsi="Arial" w:cs="Arial"/>
          <w:color w:val="000000"/>
          <w:sz w:val="20"/>
          <w:szCs w:val="20"/>
        </w:rPr>
        <w:t>If you are absent for any reason, it is your responsibility to see me to request the work you missed.</w:t>
      </w:r>
    </w:p>
    <w:p w:rsidR="00F96181" w:rsidRDefault="00F96181" w:rsidP="00581F8E">
      <w:pPr>
        <w:pStyle w:val="ListParagraph"/>
        <w:numPr>
          <w:ilvl w:val="0"/>
          <w:numId w:val="27"/>
        </w:numPr>
        <w:autoSpaceDE w:val="0"/>
        <w:autoSpaceDN w:val="0"/>
        <w:adjustRightInd w:val="0"/>
        <w:spacing w:after="0" w:line="240" w:lineRule="auto"/>
        <w:rPr>
          <w:rFonts w:ascii="Arial" w:eastAsiaTheme="minorHAnsi" w:hAnsi="Arial" w:cs="Arial"/>
          <w:color w:val="000000"/>
          <w:sz w:val="20"/>
          <w:szCs w:val="20"/>
        </w:rPr>
      </w:pPr>
      <w:r w:rsidRPr="00312CC1">
        <w:rPr>
          <w:rFonts w:ascii="Arial" w:eastAsiaTheme="minorHAnsi" w:hAnsi="Arial" w:cs="Arial"/>
          <w:color w:val="000000"/>
          <w:sz w:val="20"/>
          <w:szCs w:val="20"/>
        </w:rPr>
        <w:t xml:space="preserve">If you are absent the day of the test, you are responsible </w:t>
      </w:r>
      <w:r w:rsidR="00785967">
        <w:rPr>
          <w:rFonts w:ascii="Arial" w:eastAsiaTheme="minorHAnsi" w:hAnsi="Arial" w:cs="Arial"/>
          <w:color w:val="000000"/>
          <w:sz w:val="20"/>
          <w:szCs w:val="20"/>
        </w:rPr>
        <w:t>to take the</w:t>
      </w:r>
      <w:r w:rsidRPr="00312CC1">
        <w:rPr>
          <w:rFonts w:ascii="Arial" w:eastAsiaTheme="minorHAnsi" w:hAnsi="Arial" w:cs="Arial"/>
          <w:color w:val="000000"/>
          <w:sz w:val="20"/>
          <w:szCs w:val="20"/>
        </w:rPr>
        <w:t xml:space="preserve"> test the day you come back. </w:t>
      </w:r>
    </w:p>
    <w:p w:rsidR="00F96181" w:rsidRDefault="00F96181" w:rsidP="00F96181">
      <w:pPr>
        <w:autoSpaceDE w:val="0"/>
        <w:autoSpaceDN w:val="0"/>
        <w:adjustRightInd w:val="0"/>
        <w:spacing w:after="0" w:line="240" w:lineRule="auto"/>
        <w:rPr>
          <w:rFonts w:ascii="Arial" w:eastAsiaTheme="minorHAnsi" w:hAnsi="Arial" w:cs="Arial"/>
          <w:color w:val="000000"/>
          <w:sz w:val="20"/>
          <w:szCs w:val="20"/>
        </w:rPr>
      </w:pPr>
    </w:p>
    <w:p w:rsidR="00F96181" w:rsidRPr="00581F8E" w:rsidRDefault="00581F8E" w:rsidP="00581F8E">
      <w:pPr>
        <w:autoSpaceDE w:val="0"/>
        <w:autoSpaceDN w:val="0"/>
        <w:adjustRightInd w:val="0"/>
        <w:spacing w:after="0" w:line="240" w:lineRule="auto"/>
        <w:rPr>
          <w:rFonts w:ascii="Arial" w:eastAsiaTheme="minorHAnsi" w:hAnsi="Arial" w:cs="Arial"/>
          <w:color w:val="000000"/>
          <w:sz w:val="20"/>
          <w:szCs w:val="20"/>
          <w:u w:val="single"/>
        </w:rPr>
      </w:pPr>
      <w:r w:rsidRPr="00581F8E">
        <w:rPr>
          <w:rFonts w:ascii="Arial" w:eastAsiaTheme="minorHAnsi" w:hAnsi="Arial" w:cs="Arial"/>
          <w:b/>
          <w:bCs/>
          <w:color w:val="000000"/>
          <w:sz w:val="20"/>
          <w:szCs w:val="20"/>
          <w:u w:val="single"/>
        </w:rPr>
        <w:t xml:space="preserve">Cheating: </w:t>
      </w:r>
      <w:r w:rsidR="00F96181" w:rsidRPr="00581F8E">
        <w:rPr>
          <w:rFonts w:ascii="Arial" w:eastAsiaTheme="minorHAnsi" w:hAnsi="Arial" w:cs="Arial"/>
          <w:b/>
          <w:bCs/>
          <w:color w:val="000000"/>
          <w:sz w:val="20"/>
          <w:szCs w:val="20"/>
          <w:u w:val="single"/>
        </w:rPr>
        <w:t xml:space="preserve"> </w:t>
      </w:r>
    </w:p>
    <w:p w:rsidR="00F96181" w:rsidRPr="00F96181" w:rsidRDefault="00F96181" w:rsidP="00F96181">
      <w:pPr>
        <w:autoSpaceDE w:val="0"/>
        <w:autoSpaceDN w:val="0"/>
        <w:adjustRightInd w:val="0"/>
        <w:spacing w:after="0" w:line="240" w:lineRule="auto"/>
        <w:rPr>
          <w:rFonts w:ascii="Arial" w:eastAsiaTheme="minorHAnsi" w:hAnsi="Arial" w:cs="Arial"/>
          <w:color w:val="000000"/>
          <w:sz w:val="20"/>
          <w:szCs w:val="20"/>
        </w:rPr>
      </w:pPr>
      <w:r w:rsidRPr="00F96181">
        <w:rPr>
          <w:rFonts w:ascii="Arial" w:eastAsiaTheme="minorHAnsi" w:hAnsi="Arial" w:cs="Arial"/>
          <w:i/>
          <w:iCs/>
          <w:color w:val="000000"/>
          <w:sz w:val="20"/>
          <w:szCs w:val="20"/>
        </w:rPr>
        <w:t xml:space="preserve">I do not expect cheating to occur. Copying of other students work including labs will be severely punished! </w:t>
      </w:r>
      <w:r w:rsidRPr="00F96181">
        <w:rPr>
          <w:rFonts w:ascii="Arial" w:eastAsiaTheme="minorHAnsi" w:hAnsi="Arial" w:cs="Arial"/>
          <w:color w:val="000000"/>
          <w:sz w:val="20"/>
          <w:szCs w:val="20"/>
        </w:rPr>
        <w:t>If you are caught you will</w:t>
      </w:r>
      <w:r w:rsidR="003F2B33">
        <w:rPr>
          <w:rFonts w:ascii="Arial" w:eastAsiaTheme="minorHAnsi" w:hAnsi="Arial" w:cs="Arial"/>
          <w:color w:val="000000"/>
          <w:sz w:val="20"/>
          <w:szCs w:val="20"/>
        </w:rPr>
        <w:t xml:space="preserve"> automatically be given a zero with no chance of a retest.</w:t>
      </w:r>
    </w:p>
    <w:p w:rsidR="001D5EA4" w:rsidRDefault="001D5EA4" w:rsidP="00F96181"/>
    <w:p w:rsidR="00581F8E" w:rsidRDefault="00581F8E" w:rsidP="00F96181">
      <w:r>
        <w:t>Student’s Name _________________________________________________ Date : ________________</w:t>
      </w:r>
    </w:p>
    <w:p w:rsidR="00581F8E" w:rsidRDefault="00581F8E" w:rsidP="00F96181">
      <w:r>
        <w:t>Parent’s Signature _______________________________________________</w:t>
      </w:r>
      <w:r w:rsidRPr="00581F8E">
        <w:t xml:space="preserve"> </w:t>
      </w:r>
      <w:proofErr w:type="gramStart"/>
      <w:r>
        <w:t>Date :</w:t>
      </w:r>
      <w:proofErr w:type="gramEnd"/>
      <w:r>
        <w:t xml:space="preserve"> ________________</w:t>
      </w:r>
    </w:p>
    <w:sectPr w:rsidR="00581F8E" w:rsidSect="00246A15">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20" w:rsidRDefault="00AA1D20" w:rsidP="00DE53C9">
      <w:pPr>
        <w:spacing w:after="0" w:line="240" w:lineRule="auto"/>
      </w:pPr>
      <w:r>
        <w:separator/>
      </w:r>
    </w:p>
  </w:endnote>
  <w:endnote w:type="continuationSeparator" w:id="0">
    <w:p w:rsidR="00AA1D20" w:rsidRDefault="00AA1D20" w:rsidP="00DE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55448"/>
      <w:docPartObj>
        <w:docPartGallery w:val="Page Numbers (Bottom of Page)"/>
        <w:docPartUnique/>
      </w:docPartObj>
    </w:sdtPr>
    <w:sdtEndPr>
      <w:rPr>
        <w:color w:val="FF0000"/>
      </w:rPr>
    </w:sdtEndPr>
    <w:sdtContent>
      <w:p w:rsidR="009B60CB" w:rsidRDefault="00CD6E3B" w:rsidP="009B60CB">
        <w:pPr>
          <w:pStyle w:val="Footer"/>
          <w:jc w:val="right"/>
        </w:pPr>
        <w:fldSimple w:instr=" PAGE   \* MERGEFORMAT ">
          <w:r w:rsidR="00873B61">
            <w:rPr>
              <w:noProof/>
            </w:rPr>
            <w:t>1</w:t>
          </w:r>
        </w:fldSimple>
      </w:p>
      <w:p w:rsidR="00DE53C9" w:rsidRPr="009B60CB" w:rsidRDefault="00CD6E3B" w:rsidP="009B60CB">
        <w:pPr>
          <w:pStyle w:val="Footer"/>
          <w:rPr>
            <w:color w:val="FF0000"/>
          </w:rPr>
        </w:pPr>
      </w:p>
    </w:sdtContent>
  </w:sdt>
  <w:p w:rsidR="00DE53C9" w:rsidRDefault="00DE5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20" w:rsidRDefault="00AA1D20" w:rsidP="00DE53C9">
      <w:pPr>
        <w:spacing w:after="0" w:line="240" w:lineRule="auto"/>
      </w:pPr>
      <w:r>
        <w:separator/>
      </w:r>
    </w:p>
  </w:footnote>
  <w:footnote w:type="continuationSeparator" w:id="0">
    <w:p w:rsidR="00AA1D20" w:rsidRDefault="00AA1D20" w:rsidP="00DE5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D0F"/>
    <w:multiLevelType w:val="multilevel"/>
    <w:tmpl w:val="F812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20E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44238E"/>
    <w:multiLevelType w:val="multilevel"/>
    <w:tmpl w:val="77D6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23E70"/>
    <w:multiLevelType w:val="multilevel"/>
    <w:tmpl w:val="1776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63B95"/>
    <w:multiLevelType w:val="multilevel"/>
    <w:tmpl w:val="0AC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60B3F"/>
    <w:multiLevelType w:val="multilevel"/>
    <w:tmpl w:val="46B4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96DF8"/>
    <w:multiLevelType w:val="multilevel"/>
    <w:tmpl w:val="FECC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17322"/>
    <w:multiLevelType w:val="multilevel"/>
    <w:tmpl w:val="3D5A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BB0A9F"/>
    <w:multiLevelType w:val="multilevel"/>
    <w:tmpl w:val="4CD4B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581AD6"/>
    <w:multiLevelType w:val="multilevel"/>
    <w:tmpl w:val="62B2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FC4537"/>
    <w:multiLevelType w:val="multilevel"/>
    <w:tmpl w:val="3E5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3414E"/>
    <w:multiLevelType w:val="multilevel"/>
    <w:tmpl w:val="2E3C2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62A64"/>
    <w:multiLevelType w:val="multilevel"/>
    <w:tmpl w:val="DDF0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2D460B"/>
    <w:multiLevelType w:val="hybridMultilevel"/>
    <w:tmpl w:val="9730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F43E9"/>
    <w:multiLevelType w:val="multilevel"/>
    <w:tmpl w:val="24F2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15804"/>
    <w:multiLevelType w:val="multilevel"/>
    <w:tmpl w:val="AD02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DE6566"/>
    <w:multiLevelType w:val="multilevel"/>
    <w:tmpl w:val="88F0F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83365F"/>
    <w:multiLevelType w:val="hybridMultilevel"/>
    <w:tmpl w:val="3BBA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A7748"/>
    <w:multiLevelType w:val="multilevel"/>
    <w:tmpl w:val="CD40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7317AA"/>
    <w:multiLevelType w:val="hybridMultilevel"/>
    <w:tmpl w:val="0DA0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0C4B"/>
    <w:multiLevelType w:val="multilevel"/>
    <w:tmpl w:val="ACDC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448F3"/>
    <w:multiLevelType w:val="multilevel"/>
    <w:tmpl w:val="B4D4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C11FF"/>
    <w:multiLevelType w:val="multilevel"/>
    <w:tmpl w:val="08FE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5"/>
  </w:num>
  <w:num w:numId="4">
    <w:abstractNumId w:val="0"/>
  </w:num>
  <w:num w:numId="5">
    <w:abstractNumId w:val="18"/>
  </w:num>
  <w:num w:numId="6">
    <w:abstractNumId w:val="21"/>
  </w:num>
  <w:num w:numId="7">
    <w:abstractNumId w:val="21"/>
    <w:lvlOverride w:ilvl="0">
      <w:lvl w:ilvl="0">
        <w:numFmt w:val="decimal"/>
        <w:lvlText w:val=""/>
        <w:lvlJc w:val="left"/>
      </w:lvl>
    </w:lvlOverride>
    <w:lvlOverride w:ilvl="1">
      <w:lvl w:ilvl="1">
        <w:numFmt w:val="upperLetter"/>
        <w:lvlText w:val="%2."/>
        <w:lvlJc w:val="left"/>
      </w:lvl>
    </w:lvlOverride>
  </w:num>
  <w:num w:numId="8">
    <w:abstractNumId w:val="10"/>
  </w:num>
  <w:num w:numId="9">
    <w:abstractNumId w:val="5"/>
  </w:num>
  <w:num w:numId="10">
    <w:abstractNumId w:val="11"/>
  </w:num>
  <w:num w:numId="11">
    <w:abstractNumId w:val="11"/>
    <w:lvlOverride w:ilvl="0">
      <w:lvl w:ilvl="0">
        <w:numFmt w:val="decimal"/>
        <w:lvlText w:val=""/>
        <w:lvlJc w:val="left"/>
      </w:lvl>
    </w:lvlOverride>
    <w:lvlOverride w:ilvl="1">
      <w:lvl w:ilvl="1">
        <w:numFmt w:val="upperLetter"/>
        <w:lvlText w:val="%2."/>
        <w:lvlJc w:val="left"/>
      </w:lvl>
    </w:lvlOverride>
  </w:num>
  <w:num w:numId="12">
    <w:abstractNumId w:val="11"/>
    <w:lvlOverride w:ilvl="0">
      <w:lvl w:ilvl="0">
        <w:numFmt w:val="decimal"/>
        <w:lvlText w:val=""/>
        <w:lvlJc w:val="left"/>
      </w:lvl>
    </w:lvlOverride>
    <w:lvlOverride w:ilvl="1">
      <w:lvl w:ilvl="1">
        <w:numFmt w:val="upperLetter"/>
        <w:lvlText w:val="%2."/>
        <w:lvlJc w:val="left"/>
      </w:lvl>
    </w:lvlOverride>
  </w:num>
  <w:num w:numId="13">
    <w:abstractNumId w:val="6"/>
  </w:num>
  <w:num w:numId="14">
    <w:abstractNumId w:val="8"/>
  </w:num>
  <w:num w:numId="15">
    <w:abstractNumId w:val="8"/>
    <w:lvlOverride w:ilvl="0">
      <w:lvl w:ilvl="0">
        <w:numFmt w:val="decimal"/>
        <w:lvlText w:val=""/>
        <w:lvlJc w:val="left"/>
      </w:lvl>
    </w:lvlOverride>
    <w:lvlOverride w:ilvl="1">
      <w:lvl w:ilvl="1">
        <w:numFmt w:val="upperLetter"/>
        <w:lvlText w:val="%2."/>
        <w:lvlJc w:val="left"/>
      </w:lvl>
    </w:lvlOverride>
  </w:num>
  <w:num w:numId="16">
    <w:abstractNumId w:val="16"/>
  </w:num>
  <w:num w:numId="17">
    <w:abstractNumId w:val="16"/>
    <w:lvlOverride w:ilvl="0">
      <w:lvl w:ilvl="0">
        <w:numFmt w:val="decimal"/>
        <w:lvlText w:val=""/>
        <w:lvlJc w:val="left"/>
      </w:lvl>
    </w:lvlOverride>
    <w:lvlOverride w:ilvl="1">
      <w:lvl w:ilvl="1">
        <w:numFmt w:val="upperLetter"/>
        <w:lvlText w:val="%2."/>
        <w:lvlJc w:val="left"/>
      </w:lvl>
    </w:lvlOverride>
  </w:num>
  <w:num w:numId="18">
    <w:abstractNumId w:val="9"/>
  </w:num>
  <w:num w:numId="19">
    <w:abstractNumId w:val="20"/>
  </w:num>
  <w:num w:numId="20">
    <w:abstractNumId w:val="2"/>
  </w:num>
  <w:num w:numId="21">
    <w:abstractNumId w:val="3"/>
  </w:num>
  <w:num w:numId="22">
    <w:abstractNumId w:val="12"/>
  </w:num>
  <w:num w:numId="23">
    <w:abstractNumId w:val="22"/>
  </w:num>
  <w:num w:numId="24">
    <w:abstractNumId w:val="4"/>
  </w:num>
  <w:num w:numId="25">
    <w:abstractNumId w:val="1"/>
  </w:num>
  <w:num w:numId="26">
    <w:abstractNumId w:val="19"/>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D5EA4"/>
    <w:rsid w:val="00017C59"/>
    <w:rsid w:val="00033D7A"/>
    <w:rsid w:val="000B473F"/>
    <w:rsid w:val="000C1CA3"/>
    <w:rsid w:val="00126F6E"/>
    <w:rsid w:val="001D5EA4"/>
    <w:rsid w:val="0020539A"/>
    <w:rsid w:val="00246A15"/>
    <w:rsid w:val="002E17B2"/>
    <w:rsid w:val="00306B11"/>
    <w:rsid w:val="00312CC1"/>
    <w:rsid w:val="00316EDD"/>
    <w:rsid w:val="003E6702"/>
    <w:rsid w:val="003F2B33"/>
    <w:rsid w:val="00474D5B"/>
    <w:rsid w:val="004C02E7"/>
    <w:rsid w:val="005150DA"/>
    <w:rsid w:val="00581F8E"/>
    <w:rsid w:val="005A0C3D"/>
    <w:rsid w:val="005C6859"/>
    <w:rsid w:val="006B17BE"/>
    <w:rsid w:val="006F54E8"/>
    <w:rsid w:val="007107D5"/>
    <w:rsid w:val="00763E76"/>
    <w:rsid w:val="00785967"/>
    <w:rsid w:val="00797ACD"/>
    <w:rsid w:val="008647EF"/>
    <w:rsid w:val="00873B61"/>
    <w:rsid w:val="00885F3B"/>
    <w:rsid w:val="008B1ADC"/>
    <w:rsid w:val="009B60CB"/>
    <w:rsid w:val="009D3B73"/>
    <w:rsid w:val="009E502F"/>
    <w:rsid w:val="00AA1D20"/>
    <w:rsid w:val="00C57DA5"/>
    <w:rsid w:val="00CD6E3B"/>
    <w:rsid w:val="00CF7682"/>
    <w:rsid w:val="00D1708D"/>
    <w:rsid w:val="00DE53C9"/>
    <w:rsid w:val="00DE59D3"/>
    <w:rsid w:val="00E014B4"/>
    <w:rsid w:val="00E675B7"/>
    <w:rsid w:val="00EB5963"/>
    <w:rsid w:val="00EC47B0"/>
    <w:rsid w:val="00F84148"/>
    <w:rsid w:val="00F96181"/>
    <w:rsid w:val="00FC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A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5EA4"/>
    <w:rPr>
      <w:rFonts w:ascii="Tahoma" w:hAnsi="Tahoma" w:cs="Tahoma"/>
      <w:sz w:val="16"/>
      <w:szCs w:val="16"/>
    </w:rPr>
  </w:style>
  <w:style w:type="paragraph" w:customStyle="1" w:styleId="Default">
    <w:name w:val="Default"/>
    <w:rsid w:val="00246A1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F96181"/>
    <w:pPr>
      <w:ind w:left="720"/>
      <w:contextualSpacing/>
    </w:pPr>
  </w:style>
  <w:style w:type="paragraph" w:styleId="Header">
    <w:name w:val="header"/>
    <w:basedOn w:val="Normal"/>
    <w:link w:val="HeaderChar"/>
    <w:uiPriority w:val="99"/>
    <w:semiHidden/>
    <w:unhideWhenUsed/>
    <w:rsid w:val="00DE5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C9"/>
    <w:rPr>
      <w:rFonts w:ascii="Calibri" w:eastAsia="Calibri" w:hAnsi="Calibri" w:cs="Times New Roman"/>
    </w:rPr>
  </w:style>
  <w:style w:type="paragraph" w:styleId="Footer">
    <w:name w:val="footer"/>
    <w:basedOn w:val="Normal"/>
    <w:link w:val="FooterChar"/>
    <w:uiPriority w:val="99"/>
    <w:unhideWhenUsed/>
    <w:rsid w:val="00DE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9744032">
      <w:bodyDiv w:val="1"/>
      <w:marLeft w:val="0"/>
      <w:marRight w:val="0"/>
      <w:marTop w:val="0"/>
      <w:marBottom w:val="0"/>
      <w:divBdr>
        <w:top w:val="none" w:sz="0" w:space="0" w:color="auto"/>
        <w:left w:val="none" w:sz="0" w:space="0" w:color="auto"/>
        <w:bottom w:val="none" w:sz="0" w:space="0" w:color="auto"/>
        <w:right w:val="none" w:sz="0" w:space="0" w:color="auto"/>
      </w:divBdr>
      <w:divsChild>
        <w:div w:id="1708530120">
          <w:marLeft w:val="4599"/>
          <w:marRight w:val="0"/>
          <w:marTop w:val="0"/>
          <w:marBottom w:val="0"/>
          <w:divBdr>
            <w:top w:val="none" w:sz="0" w:space="0" w:color="auto"/>
            <w:left w:val="none" w:sz="0" w:space="0" w:color="auto"/>
            <w:bottom w:val="none" w:sz="0" w:space="0" w:color="auto"/>
            <w:right w:val="none" w:sz="0" w:space="0" w:color="auto"/>
          </w:divBdr>
          <w:divsChild>
            <w:div w:id="163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32908-477E-464F-9157-CF8D73FD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earrambide</dc:creator>
  <cp:keywords/>
  <dc:description/>
  <cp:lastModifiedBy>Windows User</cp:lastModifiedBy>
  <cp:revision>16</cp:revision>
  <cp:lastPrinted>2012-09-25T15:52:00Z</cp:lastPrinted>
  <dcterms:created xsi:type="dcterms:W3CDTF">2011-08-20T22:46:00Z</dcterms:created>
  <dcterms:modified xsi:type="dcterms:W3CDTF">2013-08-26T15:21:00Z</dcterms:modified>
</cp:coreProperties>
</file>